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06" w:rsidRPr="007A495C" w:rsidRDefault="00BC1606" w:rsidP="007A495C">
      <w:pPr>
        <w:jc w:val="center"/>
        <w:rPr>
          <w:b/>
          <w:sz w:val="28"/>
          <w:szCs w:val="28"/>
        </w:rPr>
      </w:pPr>
      <w:r w:rsidRPr="007A495C">
        <w:rPr>
          <w:rFonts w:hint="eastAsia"/>
          <w:b/>
          <w:sz w:val="28"/>
          <w:szCs w:val="28"/>
        </w:rPr>
        <w:t>经销商入网申请书</w:t>
      </w:r>
    </w:p>
    <w:tbl>
      <w:tblPr>
        <w:tblW w:w="9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3"/>
        <w:gridCol w:w="1664"/>
        <w:gridCol w:w="1401"/>
        <w:gridCol w:w="263"/>
        <w:gridCol w:w="1560"/>
        <w:gridCol w:w="77"/>
        <w:gridCol w:w="27"/>
        <w:gridCol w:w="899"/>
        <w:gridCol w:w="765"/>
        <w:gridCol w:w="1442"/>
      </w:tblGrid>
      <w:tr w:rsidR="00BC1606" w:rsidRPr="00BC1606" w:rsidTr="00BF38EE">
        <w:trPr>
          <w:cantSplit/>
          <w:trHeight w:val="681"/>
        </w:trPr>
        <w:tc>
          <w:tcPr>
            <w:tcW w:w="1613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单位全称</w:t>
            </w:r>
          </w:p>
        </w:tc>
        <w:tc>
          <w:tcPr>
            <w:tcW w:w="8098" w:type="dxa"/>
            <w:gridSpan w:val="9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（单位公章）</w:t>
            </w:r>
          </w:p>
        </w:tc>
      </w:tr>
      <w:tr w:rsidR="00BC1606" w:rsidRPr="00BC1606" w:rsidTr="00BF38EE">
        <w:trPr>
          <w:cantSplit/>
          <w:trHeight w:val="826"/>
        </w:trPr>
        <w:tc>
          <w:tcPr>
            <w:tcW w:w="1613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拟申请设立</w:t>
            </w:r>
          </w:p>
        </w:tc>
        <w:tc>
          <w:tcPr>
            <w:tcW w:w="8098" w:type="dxa"/>
            <w:gridSpan w:val="9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□一级经销商</w:t>
            </w:r>
            <w:r w:rsidRPr="00BC1606">
              <w:t xml:space="preserve">         </w:t>
            </w:r>
            <w:r w:rsidRPr="00BC1606">
              <w:rPr>
                <w:rFonts w:hint="eastAsia"/>
              </w:rPr>
              <w:t>□</w:t>
            </w:r>
            <w:r w:rsidRPr="00BC1606">
              <w:rPr>
                <w:u w:val="single"/>
              </w:rPr>
              <w:t xml:space="preserve">                               </w:t>
            </w:r>
            <w:r w:rsidRPr="00BC1606">
              <w:rPr>
                <w:rFonts w:hint="eastAsia"/>
              </w:rPr>
              <w:t>的二级经销商</w:t>
            </w:r>
          </w:p>
        </w:tc>
      </w:tr>
      <w:tr w:rsidR="00BC1606" w:rsidRPr="00BC1606" w:rsidTr="00BF38EE">
        <w:trPr>
          <w:cantSplit/>
          <w:trHeight w:val="555"/>
        </w:trPr>
        <w:tc>
          <w:tcPr>
            <w:tcW w:w="1613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单位地址</w:t>
            </w:r>
          </w:p>
        </w:tc>
        <w:tc>
          <w:tcPr>
            <w:tcW w:w="4888" w:type="dxa"/>
            <w:gridSpan w:val="4"/>
            <w:vAlign w:val="center"/>
          </w:tcPr>
          <w:p w:rsidR="00BC1606" w:rsidRPr="00BC1606" w:rsidRDefault="00BC1606" w:rsidP="00BC1606"/>
        </w:tc>
        <w:tc>
          <w:tcPr>
            <w:tcW w:w="1003" w:type="dxa"/>
            <w:gridSpan w:val="3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邮编</w:t>
            </w:r>
          </w:p>
        </w:tc>
        <w:tc>
          <w:tcPr>
            <w:tcW w:w="2207" w:type="dxa"/>
            <w:gridSpan w:val="2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cantSplit/>
          <w:trHeight w:val="563"/>
        </w:trPr>
        <w:tc>
          <w:tcPr>
            <w:tcW w:w="1613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展场地址</w:t>
            </w:r>
          </w:p>
        </w:tc>
        <w:tc>
          <w:tcPr>
            <w:tcW w:w="4888" w:type="dxa"/>
            <w:gridSpan w:val="4"/>
            <w:vAlign w:val="center"/>
          </w:tcPr>
          <w:p w:rsidR="00BC1606" w:rsidRPr="00BC1606" w:rsidRDefault="00BC1606" w:rsidP="00BC1606"/>
        </w:tc>
        <w:tc>
          <w:tcPr>
            <w:tcW w:w="1003" w:type="dxa"/>
            <w:gridSpan w:val="3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邮编</w:t>
            </w:r>
          </w:p>
        </w:tc>
        <w:tc>
          <w:tcPr>
            <w:tcW w:w="2207" w:type="dxa"/>
            <w:gridSpan w:val="2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cantSplit/>
          <w:trHeight w:val="557"/>
        </w:trPr>
        <w:tc>
          <w:tcPr>
            <w:tcW w:w="1613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申请授权区域</w:t>
            </w:r>
          </w:p>
        </w:tc>
        <w:tc>
          <w:tcPr>
            <w:tcW w:w="8098" w:type="dxa"/>
            <w:gridSpan w:val="9"/>
            <w:vAlign w:val="center"/>
          </w:tcPr>
          <w:p w:rsidR="00BC1606" w:rsidRPr="00BC1606" w:rsidRDefault="00BC1606" w:rsidP="00BC1606">
            <w:pPr>
              <w:rPr>
                <w:bCs/>
              </w:rPr>
            </w:pPr>
          </w:p>
        </w:tc>
      </w:tr>
      <w:tr w:rsidR="00BC1606" w:rsidRPr="00BC1606" w:rsidTr="00BF38EE">
        <w:trPr>
          <w:cantSplit/>
          <w:trHeight w:val="565"/>
        </w:trPr>
        <w:tc>
          <w:tcPr>
            <w:tcW w:w="1613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企业性质</w:t>
            </w:r>
          </w:p>
        </w:tc>
        <w:tc>
          <w:tcPr>
            <w:tcW w:w="8098" w:type="dxa"/>
            <w:gridSpan w:val="9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  <w:bCs/>
              </w:rPr>
              <w:t>□国有</w:t>
            </w:r>
            <w:r w:rsidRPr="00BC1606">
              <w:rPr>
                <w:bCs/>
              </w:rPr>
              <w:t xml:space="preserve">    </w:t>
            </w:r>
            <w:r w:rsidRPr="00BC1606">
              <w:rPr>
                <w:rFonts w:hint="eastAsia"/>
                <w:bCs/>
              </w:rPr>
              <w:t>□集体</w:t>
            </w:r>
            <w:r w:rsidRPr="00BC1606">
              <w:rPr>
                <w:bCs/>
              </w:rPr>
              <w:t xml:space="preserve">    </w:t>
            </w:r>
            <w:r w:rsidRPr="00BC1606">
              <w:rPr>
                <w:rFonts w:hint="eastAsia"/>
                <w:bCs/>
              </w:rPr>
              <w:t>□私营</w:t>
            </w:r>
            <w:r w:rsidRPr="00BC1606">
              <w:rPr>
                <w:bCs/>
              </w:rPr>
              <w:t xml:space="preserve">    </w:t>
            </w:r>
            <w:r w:rsidRPr="00BC1606">
              <w:rPr>
                <w:rFonts w:hint="eastAsia"/>
                <w:bCs/>
              </w:rPr>
              <w:t>□股份制</w:t>
            </w:r>
            <w:r w:rsidRPr="00BC1606">
              <w:rPr>
                <w:bCs/>
              </w:rPr>
              <w:t xml:space="preserve">    </w:t>
            </w:r>
            <w:r w:rsidRPr="00BC1606">
              <w:rPr>
                <w:rFonts w:hint="eastAsia"/>
                <w:bCs/>
              </w:rPr>
              <w:t>□其他</w:t>
            </w:r>
          </w:p>
        </w:tc>
      </w:tr>
      <w:tr w:rsidR="00BC1606" w:rsidRPr="00BC1606" w:rsidTr="00BF38EE">
        <w:trPr>
          <w:cantSplit/>
          <w:trHeight w:val="687"/>
        </w:trPr>
        <w:tc>
          <w:tcPr>
            <w:tcW w:w="1613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  <w:bCs/>
              </w:rPr>
              <w:t>汽车业务范围</w:t>
            </w:r>
          </w:p>
        </w:tc>
        <w:tc>
          <w:tcPr>
            <w:tcW w:w="8098" w:type="dxa"/>
            <w:gridSpan w:val="9"/>
            <w:vAlign w:val="center"/>
          </w:tcPr>
          <w:p w:rsidR="00BC1606" w:rsidRPr="00BC1606" w:rsidRDefault="00BC1606" w:rsidP="00BC1606">
            <w:pPr>
              <w:rPr>
                <w:bCs/>
              </w:rPr>
            </w:pPr>
            <w:r w:rsidRPr="00BC1606">
              <w:rPr>
                <w:rFonts w:hint="eastAsia"/>
                <w:bCs/>
              </w:rPr>
              <w:t>□经销汽车</w:t>
            </w:r>
            <w:r w:rsidRPr="00BC1606">
              <w:rPr>
                <w:bCs/>
              </w:rPr>
              <w:t xml:space="preserve">  </w:t>
            </w:r>
            <w:r w:rsidRPr="00BC1606">
              <w:rPr>
                <w:rFonts w:hint="eastAsia"/>
                <w:bCs/>
              </w:rPr>
              <w:t>□汽车配件</w:t>
            </w:r>
            <w:r w:rsidRPr="00BC1606">
              <w:rPr>
                <w:bCs/>
              </w:rPr>
              <w:t xml:space="preserve">  </w:t>
            </w:r>
            <w:r w:rsidRPr="00BC1606">
              <w:rPr>
                <w:rFonts w:hint="eastAsia"/>
                <w:bCs/>
              </w:rPr>
              <w:t>□汽车维修</w:t>
            </w:r>
            <w:r w:rsidRPr="00BC1606">
              <w:rPr>
                <w:bCs/>
              </w:rPr>
              <w:t xml:space="preserve">  </w:t>
            </w:r>
            <w:r w:rsidRPr="00BC1606">
              <w:rPr>
                <w:rFonts w:hint="eastAsia"/>
                <w:bCs/>
              </w:rPr>
              <w:t>□汽车租赁</w:t>
            </w:r>
            <w:r w:rsidRPr="00BC1606">
              <w:rPr>
                <w:bCs/>
              </w:rPr>
              <w:t xml:space="preserve">  </w:t>
            </w:r>
            <w:r w:rsidRPr="00BC1606">
              <w:rPr>
                <w:rFonts w:hint="eastAsia"/>
                <w:bCs/>
              </w:rPr>
              <w:t>□其它</w:t>
            </w:r>
            <w:r w:rsidRPr="00BC1606">
              <w:rPr>
                <w:bCs/>
                <w:u w:val="single"/>
              </w:rPr>
              <w:t xml:space="preserve">                   </w:t>
            </w:r>
          </w:p>
        </w:tc>
      </w:tr>
      <w:tr w:rsidR="00BC1606" w:rsidRPr="00BC1606" w:rsidTr="00BF38EE">
        <w:trPr>
          <w:cantSplit/>
          <w:trHeight w:val="589"/>
        </w:trPr>
        <w:tc>
          <w:tcPr>
            <w:tcW w:w="1613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组织机构代码</w:t>
            </w:r>
          </w:p>
        </w:tc>
        <w:tc>
          <w:tcPr>
            <w:tcW w:w="3065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1900" w:type="dxa"/>
            <w:gridSpan w:val="3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税务登记证号</w:t>
            </w:r>
          </w:p>
        </w:tc>
        <w:tc>
          <w:tcPr>
            <w:tcW w:w="3133" w:type="dxa"/>
            <w:gridSpan w:val="4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cantSplit/>
          <w:trHeight w:val="693"/>
        </w:trPr>
        <w:tc>
          <w:tcPr>
            <w:tcW w:w="1613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营业执照号</w:t>
            </w:r>
          </w:p>
        </w:tc>
        <w:tc>
          <w:tcPr>
            <w:tcW w:w="3065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1900" w:type="dxa"/>
            <w:gridSpan w:val="3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开户银行及帐号</w:t>
            </w:r>
          </w:p>
        </w:tc>
        <w:tc>
          <w:tcPr>
            <w:tcW w:w="3133" w:type="dxa"/>
            <w:gridSpan w:val="4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cantSplit/>
          <w:trHeight w:val="703"/>
        </w:trPr>
        <w:tc>
          <w:tcPr>
            <w:tcW w:w="1613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纳税性质</w:t>
            </w:r>
          </w:p>
        </w:tc>
        <w:tc>
          <w:tcPr>
            <w:tcW w:w="3065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1900" w:type="dxa"/>
            <w:gridSpan w:val="3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一般纳税人登记编号</w:t>
            </w:r>
          </w:p>
        </w:tc>
        <w:tc>
          <w:tcPr>
            <w:tcW w:w="3133" w:type="dxa"/>
            <w:gridSpan w:val="4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cantSplit/>
          <w:trHeight w:val="685"/>
        </w:trPr>
        <w:tc>
          <w:tcPr>
            <w:tcW w:w="1613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注册资金</w:t>
            </w:r>
          </w:p>
        </w:tc>
        <w:tc>
          <w:tcPr>
            <w:tcW w:w="3065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1900" w:type="dxa"/>
            <w:gridSpan w:val="3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固定资产总值</w:t>
            </w:r>
          </w:p>
        </w:tc>
        <w:tc>
          <w:tcPr>
            <w:tcW w:w="3133" w:type="dxa"/>
            <w:gridSpan w:val="4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cantSplit/>
          <w:trHeight w:val="709"/>
        </w:trPr>
        <w:tc>
          <w:tcPr>
            <w:tcW w:w="1613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流动资金总额</w:t>
            </w:r>
          </w:p>
        </w:tc>
        <w:tc>
          <w:tcPr>
            <w:tcW w:w="3065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1900" w:type="dxa"/>
            <w:gridSpan w:val="3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拟投入上汽依维柯红岩的流动资金</w:t>
            </w:r>
          </w:p>
        </w:tc>
        <w:tc>
          <w:tcPr>
            <w:tcW w:w="3133" w:type="dxa"/>
            <w:gridSpan w:val="4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cantSplit/>
          <w:trHeight w:val="505"/>
        </w:trPr>
        <w:tc>
          <w:tcPr>
            <w:tcW w:w="1613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公司员工总人数</w:t>
            </w:r>
          </w:p>
        </w:tc>
        <w:tc>
          <w:tcPr>
            <w:tcW w:w="3065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1900" w:type="dxa"/>
            <w:gridSpan w:val="3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拟投入上汽依维柯红岩专销员人数</w:t>
            </w:r>
          </w:p>
        </w:tc>
        <w:tc>
          <w:tcPr>
            <w:tcW w:w="3133" w:type="dxa"/>
            <w:gridSpan w:val="4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cantSplit/>
          <w:trHeight w:val="801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销售能力</w:t>
            </w:r>
          </w:p>
        </w:tc>
        <w:tc>
          <w:tcPr>
            <w:tcW w:w="809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上汽依维柯红岩销售能力：预计年销量不少于</w:t>
            </w:r>
            <w:r w:rsidRPr="00BC1606">
              <w:rPr>
                <w:u w:val="single"/>
              </w:rPr>
              <w:t xml:space="preserve">        </w:t>
            </w:r>
            <w:r w:rsidRPr="00BC1606">
              <w:rPr>
                <w:rFonts w:hint="eastAsia"/>
              </w:rPr>
              <w:t xml:space="preserve"> </w:t>
            </w:r>
            <w:r w:rsidRPr="00BC1606">
              <w:rPr>
                <w:rFonts w:hint="eastAsia"/>
              </w:rPr>
              <w:t>辆，</w:t>
            </w:r>
            <w:r w:rsidRPr="00BC1606">
              <w:rPr>
                <w:rFonts w:hint="eastAsia"/>
              </w:rPr>
              <w:t xml:space="preserve"> </w:t>
            </w:r>
            <w:r w:rsidRPr="00BC1606">
              <w:rPr>
                <w:rFonts w:hint="eastAsia"/>
              </w:rPr>
              <w:t>回款不少于</w:t>
            </w:r>
            <w:r w:rsidRPr="00BC1606">
              <w:rPr>
                <w:u w:val="single"/>
              </w:rPr>
              <w:t xml:space="preserve">          </w:t>
            </w:r>
            <w:r w:rsidRPr="00BC1606">
              <w:rPr>
                <w:rFonts w:hint="eastAsia"/>
              </w:rPr>
              <w:t>万元。</w:t>
            </w:r>
          </w:p>
          <w:p w:rsidR="00BC1606" w:rsidRPr="00BC1606" w:rsidRDefault="00BC1606" w:rsidP="00BC1606">
            <w:r w:rsidRPr="00BC1606">
              <w:rPr>
                <w:rFonts w:hint="eastAsia"/>
              </w:rPr>
              <w:t>上汽依维柯红岩销售展场：</w:t>
            </w:r>
          </w:p>
          <w:p w:rsidR="00BC1606" w:rsidRPr="00BC1606" w:rsidRDefault="00BC1606" w:rsidP="00BC1606">
            <w:r w:rsidRPr="00BC1606">
              <w:rPr>
                <w:rFonts w:hint="eastAsia"/>
              </w:rPr>
              <w:t>室内展厅面积：</w:t>
            </w:r>
            <w:r w:rsidRPr="00BC1606">
              <w:rPr>
                <w:u w:val="single"/>
              </w:rPr>
              <w:t xml:space="preserve">          </w:t>
            </w:r>
            <w:r w:rsidRPr="00BC1606">
              <w:t>m</w:t>
            </w:r>
            <w:r w:rsidRPr="00BC1606">
              <w:rPr>
                <w:vertAlign w:val="superscript"/>
              </w:rPr>
              <w:t xml:space="preserve">2 </w:t>
            </w:r>
            <w:r w:rsidRPr="00BC1606">
              <w:rPr>
                <w:rFonts w:hint="eastAsia"/>
              </w:rPr>
              <w:t>，室外展场面积：</w:t>
            </w:r>
            <w:r w:rsidRPr="00BC1606">
              <w:rPr>
                <w:u w:val="single"/>
              </w:rPr>
              <w:t xml:space="preserve">          </w:t>
            </w:r>
            <w:r w:rsidRPr="00BC1606">
              <w:t>m</w:t>
            </w:r>
            <w:r w:rsidRPr="00BC1606">
              <w:rPr>
                <w:vertAlign w:val="superscript"/>
              </w:rPr>
              <w:t xml:space="preserve">2 </w:t>
            </w:r>
            <w:r w:rsidRPr="00BC1606">
              <w:rPr>
                <w:rFonts w:hint="eastAsia"/>
              </w:rPr>
              <w:t>；</w:t>
            </w:r>
          </w:p>
          <w:p w:rsidR="00BC1606" w:rsidRPr="00BC1606" w:rsidRDefault="00BC1606" w:rsidP="00BC1606">
            <w:r w:rsidRPr="00BC1606">
              <w:rPr>
                <w:rFonts w:hint="eastAsia"/>
              </w:rPr>
              <w:t>办公室：</w:t>
            </w:r>
            <w:r w:rsidRPr="00BC1606">
              <w:rPr>
                <w:u w:val="single"/>
              </w:rPr>
              <w:t xml:space="preserve">                </w:t>
            </w:r>
            <w:r w:rsidRPr="00BC1606">
              <w:rPr>
                <w:rFonts w:hint="eastAsia"/>
              </w:rPr>
              <w:t>间，</w:t>
            </w:r>
            <w:r w:rsidRPr="00BC1606">
              <w:t xml:space="preserve"> </w:t>
            </w:r>
            <w:r w:rsidRPr="00BC1606">
              <w:rPr>
                <w:rFonts w:hint="eastAsia"/>
              </w:rPr>
              <w:t>办公面积：</w:t>
            </w:r>
            <w:r w:rsidRPr="00BC1606">
              <w:rPr>
                <w:u w:val="single"/>
              </w:rPr>
              <w:t xml:space="preserve">              </w:t>
            </w:r>
            <w:r w:rsidRPr="00BC1606">
              <w:t>m</w:t>
            </w:r>
            <w:r w:rsidRPr="00BC1606">
              <w:rPr>
                <w:vertAlign w:val="superscript"/>
              </w:rPr>
              <w:t>2</w:t>
            </w:r>
            <w:r w:rsidRPr="00BC1606">
              <w:rPr>
                <w:rFonts w:hint="eastAsia"/>
              </w:rPr>
              <w:t>。</w:t>
            </w:r>
          </w:p>
        </w:tc>
      </w:tr>
      <w:tr w:rsidR="00BC1606" w:rsidRPr="00BC1606" w:rsidTr="00BF38EE">
        <w:trPr>
          <w:cantSplit/>
          <w:trHeight w:val="801"/>
        </w:trPr>
        <w:tc>
          <w:tcPr>
            <w:tcW w:w="1613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服务能力</w:t>
            </w:r>
          </w:p>
        </w:tc>
        <w:tc>
          <w:tcPr>
            <w:tcW w:w="8098" w:type="dxa"/>
            <w:gridSpan w:val="9"/>
            <w:vAlign w:val="center"/>
          </w:tcPr>
          <w:p w:rsidR="00BC1606" w:rsidRPr="00BC1606" w:rsidRDefault="00BC1606" w:rsidP="00BC1606">
            <w:pPr>
              <w:rPr>
                <w:bCs/>
              </w:rPr>
            </w:pPr>
            <w:r w:rsidRPr="00BC1606">
              <w:rPr>
                <w:rFonts w:hint="eastAsia"/>
                <w:bCs/>
              </w:rPr>
              <w:t>是否有修理厂：□有</w:t>
            </w:r>
            <w:r w:rsidRPr="00BC1606">
              <w:rPr>
                <w:bCs/>
              </w:rPr>
              <w:t xml:space="preserve">      </w:t>
            </w:r>
            <w:r w:rsidRPr="00BC1606">
              <w:rPr>
                <w:rFonts w:hint="eastAsia"/>
                <w:bCs/>
              </w:rPr>
              <w:t>□无。</w:t>
            </w:r>
          </w:p>
          <w:p w:rsidR="00BC1606" w:rsidRPr="00BC1606" w:rsidRDefault="00BC1606" w:rsidP="00BC1606">
            <w:pPr>
              <w:rPr>
                <w:bCs/>
              </w:rPr>
            </w:pPr>
            <w:r w:rsidRPr="00BC1606">
              <w:rPr>
                <w:rFonts w:hint="eastAsia"/>
                <w:bCs/>
              </w:rPr>
              <w:t>如果有修理厂，是哪些厂家的服务站：</w:t>
            </w:r>
            <w:r w:rsidRPr="00BC1606">
              <w:rPr>
                <w:bCs/>
                <w:u w:val="single"/>
              </w:rPr>
              <w:t xml:space="preserve">                                      </w:t>
            </w:r>
            <w:r w:rsidRPr="00BC1606">
              <w:rPr>
                <w:bCs/>
              </w:rPr>
              <w:t xml:space="preserve"> </w:t>
            </w:r>
          </w:p>
          <w:p w:rsidR="00BC1606" w:rsidRPr="00BC1606" w:rsidRDefault="00BC1606" w:rsidP="00BC1606">
            <w:pPr>
              <w:rPr>
                <w:bCs/>
              </w:rPr>
            </w:pPr>
            <w:r w:rsidRPr="00BC1606">
              <w:rPr>
                <w:rFonts w:hint="eastAsia"/>
                <w:bCs/>
              </w:rPr>
              <w:t>如果是上汽依维柯红岩的服务站，上汽依维柯红岩的维修能力如下：</w:t>
            </w:r>
          </w:p>
          <w:p w:rsidR="00BC1606" w:rsidRPr="00BC1606" w:rsidRDefault="00BC1606" w:rsidP="00BC1606">
            <w:r w:rsidRPr="00BC1606">
              <w:rPr>
                <w:rFonts w:hint="eastAsia"/>
                <w:bCs/>
              </w:rPr>
              <w:t>维修车间面积：</w:t>
            </w:r>
            <w:r w:rsidRPr="00BC1606">
              <w:rPr>
                <w:bCs/>
                <w:u w:val="single"/>
              </w:rPr>
              <w:t xml:space="preserve">     </w:t>
            </w:r>
            <w:r w:rsidRPr="00BC1606">
              <w:t>m</w:t>
            </w:r>
            <w:r w:rsidRPr="00BC1606">
              <w:rPr>
                <w:vertAlign w:val="superscript"/>
              </w:rPr>
              <w:t>2</w:t>
            </w:r>
            <w:r w:rsidRPr="00BC1606">
              <w:rPr>
                <w:rFonts w:hint="eastAsia"/>
                <w:bCs/>
              </w:rPr>
              <w:t>，配件库面积：</w:t>
            </w:r>
            <w:r w:rsidRPr="00BC1606">
              <w:rPr>
                <w:bCs/>
                <w:u w:val="single"/>
              </w:rPr>
              <w:t xml:space="preserve">      </w:t>
            </w:r>
            <w:r w:rsidRPr="00BC1606">
              <w:t>m</w:t>
            </w:r>
            <w:r w:rsidRPr="00BC1606">
              <w:rPr>
                <w:vertAlign w:val="superscript"/>
              </w:rPr>
              <w:t>2</w:t>
            </w:r>
            <w:r w:rsidRPr="00BC1606">
              <w:rPr>
                <w:rFonts w:hint="eastAsia"/>
                <w:bCs/>
              </w:rPr>
              <w:t>，配件门市面积：</w:t>
            </w:r>
            <w:r w:rsidRPr="00BC1606">
              <w:rPr>
                <w:bCs/>
                <w:u w:val="single"/>
              </w:rPr>
              <w:t xml:space="preserve">     </w:t>
            </w:r>
            <w:r w:rsidRPr="00BC1606">
              <w:t>m</w:t>
            </w:r>
            <w:r w:rsidRPr="00BC1606">
              <w:rPr>
                <w:vertAlign w:val="superscript"/>
              </w:rPr>
              <w:t>2</w:t>
            </w:r>
          </w:p>
        </w:tc>
      </w:tr>
      <w:tr w:rsidR="00BC1606" w:rsidRPr="00BC1606" w:rsidTr="00BF38EE">
        <w:trPr>
          <w:cantSplit/>
          <w:trHeight w:val="631"/>
        </w:trPr>
        <w:tc>
          <w:tcPr>
            <w:tcW w:w="1613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联</w:t>
            </w:r>
            <w:r w:rsidRPr="00BC1606">
              <w:t xml:space="preserve"> </w:t>
            </w:r>
            <w:r w:rsidRPr="00BC1606">
              <w:rPr>
                <w:rFonts w:hint="eastAsia"/>
              </w:rPr>
              <w:t>系</w:t>
            </w:r>
            <w:r w:rsidRPr="00BC1606">
              <w:t xml:space="preserve"> </w:t>
            </w:r>
            <w:r w:rsidRPr="00BC1606">
              <w:rPr>
                <w:rFonts w:hint="eastAsia"/>
              </w:rPr>
              <w:t>人</w:t>
            </w:r>
          </w:p>
        </w:tc>
        <w:tc>
          <w:tcPr>
            <w:tcW w:w="1664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姓</w:t>
            </w:r>
            <w:r w:rsidRPr="00BC1606">
              <w:t xml:space="preserve">  </w:t>
            </w:r>
            <w:r w:rsidRPr="00BC1606">
              <w:rPr>
                <w:rFonts w:hint="eastAsia"/>
              </w:rPr>
              <w:t>名</w:t>
            </w:r>
          </w:p>
        </w:tc>
        <w:tc>
          <w:tcPr>
            <w:tcW w:w="1664" w:type="dxa"/>
            <w:gridSpan w:val="2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办公电话</w:t>
            </w:r>
          </w:p>
        </w:tc>
        <w:tc>
          <w:tcPr>
            <w:tcW w:w="1664" w:type="dxa"/>
            <w:gridSpan w:val="3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移动电话</w:t>
            </w:r>
          </w:p>
        </w:tc>
        <w:tc>
          <w:tcPr>
            <w:tcW w:w="1664" w:type="dxa"/>
            <w:gridSpan w:val="2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传</w:t>
            </w:r>
            <w:r w:rsidRPr="00BC1606">
              <w:t xml:space="preserve"> </w:t>
            </w:r>
            <w:r w:rsidRPr="00BC1606">
              <w:rPr>
                <w:rFonts w:hint="eastAsia"/>
              </w:rPr>
              <w:t>真</w:t>
            </w:r>
          </w:p>
        </w:tc>
        <w:tc>
          <w:tcPr>
            <w:tcW w:w="1442" w:type="dxa"/>
            <w:vAlign w:val="center"/>
          </w:tcPr>
          <w:p w:rsidR="00BC1606" w:rsidRPr="00BC1606" w:rsidRDefault="00BC1606" w:rsidP="00BC1606">
            <w:r w:rsidRPr="00BC1606">
              <w:t>E-Mail</w:t>
            </w:r>
          </w:p>
        </w:tc>
      </w:tr>
      <w:tr w:rsidR="00BC1606" w:rsidRPr="00BC1606" w:rsidTr="00BF38EE">
        <w:trPr>
          <w:cantSplit/>
          <w:trHeight w:val="555"/>
        </w:trPr>
        <w:tc>
          <w:tcPr>
            <w:tcW w:w="1613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法定代表人</w:t>
            </w:r>
          </w:p>
        </w:tc>
        <w:tc>
          <w:tcPr>
            <w:tcW w:w="1664" w:type="dxa"/>
            <w:vAlign w:val="center"/>
          </w:tcPr>
          <w:p w:rsidR="00BC1606" w:rsidRPr="00BC1606" w:rsidRDefault="00BC1606" w:rsidP="00BC1606"/>
        </w:tc>
        <w:tc>
          <w:tcPr>
            <w:tcW w:w="1664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1664" w:type="dxa"/>
            <w:gridSpan w:val="3"/>
            <w:vAlign w:val="center"/>
          </w:tcPr>
          <w:p w:rsidR="00BC1606" w:rsidRPr="00BC1606" w:rsidRDefault="00BC1606" w:rsidP="00BC1606"/>
        </w:tc>
        <w:tc>
          <w:tcPr>
            <w:tcW w:w="1664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1442" w:type="dxa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cantSplit/>
          <w:trHeight w:val="563"/>
        </w:trPr>
        <w:tc>
          <w:tcPr>
            <w:tcW w:w="1613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lastRenderedPageBreak/>
              <w:t>总经理</w:t>
            </w:r>
          </w:p>
        </w:tc>
        <w:tc>
          <w:tcPr>
            <w:tcW w:w="1664" w:type="dxa"/>
            <w:vAlign w:val="center"/>
          </w:tcPr>
          <w:p w:rsidR="00BC1606" w:rsidRPr="00BC1606" w:rsidRDefault="00BC1606" w:rsidP="00BC1606"/>
        </w:tc>
        <w:tc>
          <w:tcPr>
            <w:tcW w:w="1664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1664" w:type="dxa"/>
            <w:gridSpan w:val="3"/>
            <w:vAlign w:val="center"/>
          </w:tcPr>
          <w:p w:rsidR="00BC1606" w:rsidRPr="00BC1606" w:rsidRDefault="00BC1606" w:rsidP="00BC1606"/>
        </w:tc>
        <w:tc>
          <w:tcPr>
            <w:tcW w:w="1664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1442" w:type="dxa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cantSplit/>
          <w:trHeight w:val="35"/>
        </w:trPr>
        <w:tc>
          <w:tcPr>
            <w:tcW w:w="9711" w:type="dxa"/>
            <w:gridSpan w:val="10"/>
          </w:tcPr>
          <w:p w:rsidR="00BC1606" w:rsidRPr="00BC1606" w:rsidRDefault="00BC1606" w:rsidP="00BC1606">
            <w:r w:rsidRPr="00BC1606">
              <w:rPr>
                <w:rFonts w:hint="eastAsia"/>
              </w:rPr>
              <w:t>申请单位意见：</w:t>
            </w:r>
          </w:p>
          <w:p w:rsidR="00BC1606" w:rsidRPr="00BC1606" w:rsidRDefault="00BC1606" w:rsidP="00BC1606"/>
          <w:p w:rsidR="00BC1606" w:rsidRPr="00BC1606" w:rsidRDefault="00BC1606" w:rsidP="00BC1606"/>
          <w:p w:rsidR="00BC1606" w:rsidRPr="00BC1606" w:rsidRDefault="00BC1606" w:rsidP="00BC1606"/>
          <w:p w:rsidR="00BC1606" w:rsidRPr="00BC1606" w:rsidRDefault="00BC1606" w:rsidP="00BC1606">
            <w:r w:rsidRPr="00BC1606">
              <w:rPr>
                <w:rFonts w:hint="eastAsia"/>
              </w:rPr>
              <w:t>公司公章：</w:t>
            </w:r>
            <w:r w:rsidRPr="00BC1606">
              <w:rPr>
                <w:rFonts w:hint="eastAsia"/>
              </w:rPr>
              <w:t xml:space="preserve">                             </w:t>
            </w:r>
            <w:r w:rsidRPr="00BC1606">
              <w:rPr>
                <w:rFonts w:hint="eastAsia"/>
              </w:rPr>
              <w:t>法定代表人签字：</w:t>
            </w:r>
            <w:r w:rsidRPr="00BC1606">
              <w:t xml:space="preserve">                  </w:t>
            </w:r>
            <w:r w:rsidRPr="00BC1606">
              <w:rPr>
                <w:rFonts w:hint="eastAsia"/>
              </w:rPr>
              <w:t>年</w:t>
            </w:r>
            <w:r w:rsidRPr="00BC1606">
              <w:t xml:space="preserve">    </w:t>
            </w:r>
            <w:r w:rsidRPr="00BC1606">
              <w:rPr>
                <w:rFonts w:hint="eastAsia"/>
              </w:rPr>
              <w:t>月</w:t>
            </w:r>
            <w:r w:rsidRPr="00BC1606">
              <w:t xml:space="preserve">    </w:t>
            </w:r>
            <w:r w:rsidRPr="00BC1606">
              <w:rPr>
                <w:rFonts w:hint="eastAsia"/>
              </w:rPr>
              <w:t>日</w:t>
            </w:r>
          </w:p>
        </w:tc>
      </w:tr>
    </w:tbl>
    <w:p w:rsidR="00BC1606" w:rsidRPr="00BC1606" w:rsidRDefault="00BC1606" w:rsidP="00BC1606"/>
    <w:p w:rsidR="00BC1606" w:rsidRPr="00BC1606" w:rsidRDefault="007A495C" w:rsidP="00BC1606">
      <w:r>
        <w:rPr>
          <w:rFonts w:hint="eastAsia"/>
        </w:rPr>
        <w:t>说明</w:t>
      </w:r>
      <w:r w:rsidR="00BC1606" w:rsidRPr="00BC1606">
        <w:rPr>
          <w:rFonts w:hint="eastAsia"/>
        </w:rPr>
        <w:t>：</w:t>
      </w:r>
      <w:r w:rsidR="00BC1606" w:rsidRPr="00BC1606">
        <w:t>本申请书应附候选企业的：</w:t>
      </w:r>
    </w:p>
    <w:p w:rsidR="00BC1606" w:rsidRPr="00BC1606" w:rsidRDefault="00BC1606" w:rsidP="00BC1606">
      <w:r w:rsidRPr="00BC1606">
        <w:rPr>
          <w:rFonts w:hint="eastAsia"/>
        </w:rPr>
        <w:t>①《经销商入网业务计划书》原件</w:t>
      </w:r>
      <w:r w:rsidRPr="00BC1606">
        <w:t>1</w:t>
      </w:r>
      <w:r w:rsidRPr="00BC1606">
        <w:t>份；</w:t>
      </w:r>
    </w:p>
    <w:p w:rsidR="00BC1606" w:rsidRPr="00BC1606" w:rsidRDefault="00BC1606" w:rsidP="00BC1606">
      <w:r w:rsidRPr="00BC1606">
        <w:rPr>
          <w:rFonts w:hint="eastAsia"/>
        </w:rPr>
        <w:t>②法定代表人身份证复印件；</w:t>
      </w:r>
    </w:p>
    <w:p w:rsidR="00BC1606" w:rsidRPr="00BC1606" w:rsidRDefault="00BC1606" w:rsidP="00BC1606">
      <w:r w:rsidRPr="00BC1606">
        <w:rPr>
          <w:rFonts w:hint="eastAsia"/>
        </w:rPr>
        <w:t>③经工商部门年度审验合格的《企业法定代表人营业执照》副本复印件</w:t>
      </w:r>
      <w:r w:rsidRPr="00BC1606">
        <w:t>1</w:t>
      </w:r>
      <w:r w:rsidRPr="00BC1606">
        <w:t>份；</w:t>
      </w:r>
    </w:p>
    <w:p w:rsidR="00BC1606" w:rsidRPr="00BC1606" w:rsidRDefault="00BC1606" w:rsidP="00BC1606">
      <w:r w:rsidRPr="00BC1606">
        <w:rPr>
          <w:rFonts w:hint="eastAsia"/>
        </w:rPr>
        <w:t>④企业法定代表人《组织机构代码证》复印件</w:t>
      </w:r>
      <w:r w:rsidRPr="00BC1606">
        <w:t>1</w:t>
      </w:r>
      <w:r w:rsidRPr="00BC1606">
        <w:t>份；</w:t>
      </w:r>
    </w:p>
    <w:p w:rsidR="00BC1606" w:rsidRPr="00BC1606" w:rsidRDefault="00BC1606" w:rsidP="00BC1606">
      <w:r w:rsidRPr="00BC1606">
        <w:rPr>
          <w:rFonts w:hint="eastAsia"/>
        </w:rPr>
        <w:t>⑤税务登记证（国、地税）副本复印件</w:t>
      </w:r>
      <w:r w:rsidRPr="00BC1606">
        <w:t>1</w:t>
      </w:r>
      <w:r w:rsidRPr="00BC1606">
        <w:t>份；</w:t>
      </w:r>
    </w:p>
    <w:p w:rsidR="00BC1606" w:rsidRPr="00BC1606" w:rsidRDefault="00BC1606" w:rsidP="00BC1606">
      <w:r w:rsidRPr="00BC1606">
        <w:rPr>
          <w:rFonts w:hint="eastAsia"/>
        </w:rPr>
        <w:t>⑥上年度、本年度（</w:t>
      </w:r>
      <w:r w:rsidRPr="00BC1606">
        <w:t>1</w:t>
      </w:r>
      <w:r w:rsidRPr="00BC1606">
        <w:t>月至申报月）的资产负债</w:t>
      </w:r>
      <w:r w:rsidRPr="00BC1606">
        <w:rPr>
          <w:rFonts w:hint="eastAsia"/>
        </w:rPr>
        <w:t>表、损益表；</w:t>
      </w:r>
    </w:p>
    <w:p w:rsidR="00BC1606" w:rsidRPr="00BC1606" w:rsidRDefault="00BC1606" w:rsidP="00BC1606">
      <w:r w:rsidRPr="00BC1606">
        <w:rPr>
          <w:rFonts w:hint="eastAsia"/>
        </w:rPr>
        <w:t>⑦申请场地所有权</w:t>
      </w:r>
      <w:r w:rsidRPr="00BC1606">
        <w:t>/</w:t>
      </w:r>
      <w:r w:rsidRPr="00BC1606">
        <w:t>使用权证明或租用合同复印件</w:t>
      </w:r>
      <w:r w:rsidRPr="00BC1606">
        <w:t>1</w:t>
      </w:r>
      <w:r w:rsidRPr="00BC1606">
        <w:t>份；</w:t>
      </w:r>
    </w:p>
    <w:p w:rsidR="00BC1606" w:rsidRPr="00BC1606" w:rsidRDefault="00BC1606" w:rsidP="00BC1606">
      <w:r w:rsidRPr="00BC1606">
        <w:rPr>
          <w:rFonts w:hint="eastAsia"/>
        </w:rPr>
        <w:t>⑧银行信用等级证明复印件</w:t>
      </w:r>
      <w:r w:rsidRPr="00BC1606">
        <w:t>1</w:t>
      </w:r>
      <w:r w:rsidRPr="00BC1606">
        <w:t>份；</w:t>
      </w:r>
    </w:p>
    <w:p w:rsidR="00BC1606" w:rsidRPr="00BC1606" w:rsidRDefault="00DB28AE" w:rsidP="00BC1606">
      <w:r>
        <w:rPr>
          <w:rFonts w:hint="eastAsia"/>
        </w:rPr>
        <w:t>⑨</w:t>
      </w:r>
      <w:r w:rsidR="00BC1606" w:rsidRPr="00BC1606">
        <w:rPr>
          <w:rFonts w:hint="eastAsia"/>
        </w:rPr>
        <w:t>场地及展厅平面图；</w:t>
      </w:r>
    </w:p>
    <w:p w:rsidR="00DB28AE" w:rsidRDefault="00DB28AE" w:rsidP="00BC1606">
      <w:r>
        <w:rPr>
          <w:rFonts w:hint="eastAsia"/>
        </w:rPr>
        <w:t>⑩</w:t>
      </w:r>
      <w:r w:rsidR="00BC1606" w:rsidRPr="00BC1606">
        <w:rPr>
          <w:rFonts w:hint="eastAsia"/>
        </w:rPr>
        <w:t>现场照片资料；</w:t>
      </w:r>
    </w:p>
    <w:p w:rsidR="00BC1606" w:rsidRPr="00BC1606" w:rsidRDefault="00DB28AE" w:rsidP="00BC1606">
      <w:r>
        <w:rPr>
          <w:rFonts w:hint="eastAsia"/>
        </w:rPr>
        <w:t>⑾</w:t>
      </w:r>
      <w:r w:rsidR="00BC1606" w:rsidRPr="00BC1606">
        <w:rPr>
          <w:rFonts w:hint="eastAsia"/>
        </w:rPr>
        <w:t>其他申请单位认为可以提供的材料</w:t>
      </w:r>
      <w:r w:rsidR="00BC1606" w:rsidRPr="00BC1606">
        <w:rPr>
          <w:rFonts w:hint="eastAsia"/>
        </w:rPr>
        <w:t>;</w:t>
      </w:r>
    </w:p>
    <w:p w:rsidR="00BC1606" w:rsidRPr="00BC1606" w:rsidRDefault="00DB28AE" w:rsidP="00BC1606">
      <w:r>
        <w:rPr>
          <w:rFonts w:hint="eastAsia"/>
        </w:rPr>
        <w:t>⑿</w:t>
      </w:r>
      <w:r w:rsidR="00BC1606" w:rsidRPr="00BC1606">
        <w:rPr>
          <w:rFonts w:hint="eastAsia"/>
        </w:rPr>
        <w:t>一般纳税人证明</w:t>
      </w:r>
      <w:r w:rsidR="00BC1606" w:rsidRPr="00BC1606">
        <w:rPr>
          <w:rFonts w:hint="eastAsia"/>
        </w:rPr>
        <w:t>;</w:t>
      </w:r>
      <w:r w:rsidR="00BC1606" w:rsidRPr="00BC1606">
        <w:t xml:space="preserve"> </w:t>
      </w:r>
    </w:p>
    <w:p w:rsidR="00BC1606" w:rsidRPr="00BC1606" w:rsidRDefault="00BC1606" w:rsidP="00BC1606"/>
    <w:p w:rsidR="00BC1606" w:rsidRPr="00BC1606" w:rsidRDefault="00BC1606" w:rsidP="00BC1606"/>
    <w:p w:rsidR="00BC1606" w:rsidRPr="00BC1606" w:rsidRDefault="00BC1606" w:rsidP="00BC1606"/>
    <w:p w:rsidR="00BC1606" w:rsidRPr="00BC1606" w:rsidRDefault="00BC1606" w:rsidP="00BC1606"/>
    <w:p w:rsidR="00BC1606" w:rsidRPr="00BC1606" w:rsidRDefault="00BC1606" w:rsidP="00BC1606">
      <w:pPr>
        <w:rPr>
          <w:b/>
        </w:rPr>
      </w:pPr>
    </w:p>
    <w:p w:rsidR="00BC1606" w:rsidRPr="00BC1606" w:rsidRDefault="00BC1606" w:rsidP="00BC1606">
      <w:pPr>
        <w:rPr>
          <w:b/>
        </w:rPr>
      </w:pPr>
    </w:p>
    <w:p w:rsidR="00BC1606" w:rsidRPr="00BC1606" w:rsidRDefault="00BC1606" w:rsidP="00BC1606">
      <w:pPr>
        <w:rPr>
          <w:b/>
        </w:rPr>
      </w:pPr>
    </w:p>
    <w:p w:rsidR="00BC1606" w:rsidRPr="00BC1606" w:rsidRDefault="00BC1606" w:rsidP="00BC1606">
      <w:pPr>
        <w:rPr>
          <w:b/>
        </w:rPr>
      </w:pPr>
    </w:p>
    <w:p w:rsidR="00BC1606" w:rsidRDefault="00BC1606" w:rsidP="00BC1606">
      <w:pPr>
        <w:rPr>
          <w:b/>
        </w:rPr>
      </w:pPr>
    </w:p>
    <w:p w:rsidR="007A495C" w:rsidRDefault="007A495C" w:rsidP="00BC1606">
      <w:pPr>
        <w:rPr>
          <w:b/>
        </w:rPr>
      </w:pPr>
    </w:p>
    <w:p w:rsidR="007A495C" w:rsidRDefault="007A495C" w:rsidP="00BC1606">
      <w:pPr>
        <w:rPr>
          <w:b/>
        </w:rPr>
      </w:pPr>
    </w:p>
    <w:p w:rsidR="007A495C" w:rsidRDefault="007A495C" w:rsidP="00BC1606">
      <w:pPr>
        <w:rPr>
          <w:b/>
        </w:rPr>
      </w:pPr>
    </w:p>
    <w:p w:rsidR="007A495C" w:rsidRDefault="007A495C" w:rsidP="00BC1606">
      <w:pPr>
        <w:rPr>
          <w:b/>
        </w:rPr>
      </w:pPr>
    </w:p>
    <w:p w:rsidR="007A495C" w:rsidRDefault="007A495C" w:rsidP="00BC1606">
      <w:pPr>
        <w:rPr>
          <w:b/>
        </w:rPr>
      </w:pPr>
    </w:p>
    <w:p w:rsidR="007A495C" w:rsidRPr="00BC1606" w:rsidRDefault="007A495C" w:rsidP="00BC1606">
      <w:pPr>
        <w:rPr>
          <w:b/>
        </w:rPr>
      </w:pPr>
    </w:p>
    <w:p w:rsidR="007A495C" w:rsidRDefault="007A495C" w:rsidP="00BC1606">
      <w:pPr>
        <w:rPr>
          <w:b/>
        </w:rPr>
      </w:pPr>
    </w:p>
    <w:p w:rsidR="007A495C" w:rsidRDefault="007A495C" w:rsidP="00BC1606">
      <w:pPr>
        <w:rPr>
          <w:b/>
        </w:rPr>
      </w:pPr>
    </w:p>
    <w:p w:rsidR="007A495C" w:rsidRDefault="007A495C" w:rsidP="00BC1606">
      <w:pPr>
        <w:rPr>
          <w:b/>
        </w:rPr>
      </w:pPr>
    </w:p>
    <w:p w:rsidR="007A495C" w:rsidRDefault="007A495C" w:rsidP="00BC1606">
      <w:pPr>
        <w:rPr>
          <w:b/>
        </w:rPr>
      </w:pPr>
    </w:p>
    <w:p w:rsidR="007A495C" w:rsidRDefault="007A495C" w:rsidP="00BC1606">
      <w:pPr>
        <w:rPr>
          <w:b/>
        </w:rPr>
      </w:pPr>
    </w:p>
    <w:p w:rsidR="007A495C" w:rsidRPr="007A495C" w:rsidRDefault="007A495C" w:rsidP="00BC1606">
      <w:pPr>
        <w:rPr>
          <w:b/>
          <w:sz w:val="30"/>
          <w:szCs w:val="30"/>
        </w:rPr>
      </w:pPr>
    </w:p>
    <w:p w:rsidR="00BC1606" w:rsidRPr="007A495C" w:rsidRDefault="00BC1606" w:rsidP="007A495C">
      <w:pPr>
        <w:jc w:val="center"/>
        <w:rPr>
          <w:b/>
          <w:sz w:val="30"/>
          <w:szCs w:val="30"/>
        </w:rPr>
      </w:pPr>
      <w:r w:rsidRPr="007A495C">
        <w:rPr>
          <w:rFonts w:hint="eastAsia"/>
          <w:b/>
          <w:sz w:val="30"/>
          <w:szCs w:val="30"/>
        </w:rPr>
        <w:t>上汽依维柯红岩商用车有限公司</w:t>
      </w:r>
    </w:p>
    <w:p w:rsidR="00BC1606" w:rsidRPr="007A495C" w:rsidRDefault="00BC1606" w:rsidP="007A495C">
      <w:pPr>
        <w:jc w:val="center"/>
        <w:rPr>
          <w:b/>
          <w:sz w:val="30"/>
          <w:szCs w:val="30"/>
        </w:rPr>
      </w:pPr>
    </w:p>
    <w:p w:rsidR="00BC1606" w:rsidRPr="007A495C" w:rsidRDefault="00BC1606" w:rsidP="007A495C">
      <w:pPr>
        <w:jc w:val="center"/>
        <w:rPr>
          <w:b/>
          <w:sz w:val="30"/>
          <w:szCs w:val="30"/>
        </w:rPr>
      </w:pPr>
    </w:p>
    <w:p w:rsidR="00BC1606" w:rsidRPr="007A495C" w:rsidRDefault="00BC1606" w:rsidP="007A495C">
      <w:pPr>
        <w:jc w:val="center"/>
        <w:rPr>
          <w:b/>
          <w:sz w:val="30"/>
          <w:szCs w:val="30"/>
        </w:rPr>
      </w:pPr>
    </w:p>
    <w:p w:rsidR="00BC1606" w:rsidRPr="007A495C" w:rsidRDefault="00BC1606" w:rsidP="007A495C">
      <w:pPr>
        <w:jc w:val="center"/>
        <w:rPr>
          <w:b/>
          <w:sz w:val="30"/>
          <w:szCs w:val="30"/>
          <w:u w:val="double"/>
        </w:rPr>
      </w:pPr>
      <w:r w:rsidRPr="007A495C">
        <w:rPr>
          <w:rFonts w:hint="eastAsia"/>
          <w:b/>
          <w:sz w:val="30"/>
          <w:szCs w:val="30"/>
          <w:u w:val="double"/>
        </w:rPr>
        <w:t>经销商入网业务计划书</w:t>
      </w:r>
    </w:p>
    <w:p w:rsidR="00BC1606" w:rsidRPr="00BC1606" w:rsidRDefault="00BC1606" w:rsidP="00BC1606">
      <w:pPr>
        <w:rPr>
          <w:b/>
          <w:u w:val="double"/>
        </w:rPr>
      </w:pPr>
    </w:p>
    <w:p w:rsidR="00BC1606" w:rsidRPr="00BC1606" w:rsidRDefault="00BC1606" w:rsidP="00BC1606">
      <w:pPr>
        <w:rPr>
          <w:b/>
          <w:u w:val="double"/>
        </w:rPr>
      </w:pPr>
    </w:p>
    <w:p w:rsidR="00BC1606" w:rsidRPr="00BC1606" w:rsidRDefault="00BC1606" w:rsidP="00BC1606">
      <w:pPr>
        <w:rPr>
          <w:b/>
          <w:u w:val="double"/>
        </w:rPr>
      </w:pPr>
    </w:p>
    <w:p w:rsidR="00BC1606" w:rsidRPr="00BC1606" w:rsidRDefault="00BC1606" w:rsidP="00BC1606">
      <w:pPr>
        <w:rPr>
          <w:b/>
          <w:u w:val="double"/>
        </w:rPr>
      </w:pPr>
    </w:p>
    <w:p w:rsidR="00BC1606" w:rsidRPr="00BC1606" w:rsidRDefault="00BC1606" w:rsidP="00BC1606">
      <w:pPr>
        <w:rPr>
          <w:b/>
          <w:u w:val="double"/>
        </w:rPr>
      </w:pPr>
    </w:p>
    <w:p w:rsidR="00BC1606" w:rsidRPr="00BC1606" w:rsidRDefault="00BC1606" w:rsidP="00BC1606">
      <w:pPr>
        <w:rPr>
          <w:b/>
          <w:u w:val="double"/>
        </w:rPr>
      </w:pPr>
    </w:p>
    <w:p w:rsidR="00BC1606" w:rsidRPr="00BC1606" w:rsidRDefault="00BC1606" w:rsidP="00BC1606">
      <w:pPr>
        <w:rPr>
          <w:b/>
          <w:u w:val="single"/>
        </w:rPr>
      </w:pPr>
      <w:r w:rsidRPr="00BC1606">
        <w:rPr>
          <w:rFonts w:hint="eastAsia"/>
          <w:b/>
        </w:rPr>
        <w:t xml:space="preserve">                  </w:t>
      </w:r>
      <w:r w:rsidRPr="00BC1606">
        <w:rPr>
          <w:rFonts w:hint="eastAsia"/>
          <w:b/>
        </w:rPr>
        <w:t>申请单位（盖章）：</w:t>
      </w:r>
      <w:r w:rsidRPr="00BC1606">
        <w:rPr>
          <w:rFonts w:hint="eastAsia"/>
          <w:b/>
          <w:u w:val="single"/>
        </w:rPr>
        <w:t xml:space="preserve">                              </w:t>
      </w:r>
    </w:p>
    <w:p w:rsidR="00BC1606" w:rsidRPr="00BC1606" w:rsidRDefault="00BC1606" w:rsidP="00BC1606">
      <w:pPr>
        <w:rPr>
          <w:b/>
        </w:rPr>
      </w:pPr>
    </w:p>
    <w:p w:rsidR="00BC1606" w:rsidRPr="00BC1606" w:rsidRDefault="00BC1606" w:rsidP="00BC1606">
      <w:pPr>
        <w:rPr>
          <w:b/>
        </w:rPr>
      </w:pPr>
      <w:r w:rsidRPr="00BC1606">
        <w:rPr>
          <w:rFonts w:hint="eastAsia"/>
          <w:b/>
        </w:rPr>
        <w:t xml:space="preserve">                  </w:t>
      </w:r>
      <w:r w:rsidRPr="00BC1606">
        <w:rPr>
          <w:rFonts w:hint="eastAsia"/>
          <w:b/>
        </w:rPr>
        <w:t>法定代表人签字：</w:t>
      </w:r>
      <w:r w:rsidRPr="00BC1606">
        <w:rPr>
          <w:rFonts w:hint="eastAsia"/>
          <w:b/>
          <w:u w:val="single"/>
        </w:rPr>
        <w:t xml:space="preserve">                                </w:t>
      </w:r>
      <w:r w:rsidRPr="00BC1606">
        <w:rPr>
          <w:rFonts w:hint="eastAsia"/>
          <w:b/>
        </w:rPr>
        <w:t xml:space="preserve"> </w:t>
      </w:r>
    </w:p>
    <w:p w:rsidR="00BC1606" w:rsidRPr="00BC1606" w:rsidRDefault="00BC1606" w:rsidP="00BC1606">
      <w:pPr>
        <w:rPr>
          <w:b/>
        </w:rPr>
      </w:pPr>
    </w:p>
    <w:p w:rsidR="00BC1606" w:rsidRPr="00BC1606" w:rsidRDefault="00BC1606" w:rsidP="00BC1606">
      <w:pPr>
        <w:rPr>
          <w:b/>
        </w:rPr>
      </w:pPr>
      <w:r w:rsidRPr="00BC1606">
        <w:rPr>
          <w:rFonts w:hint="eastAsia"/>
          <w:b/>
        </w:rPr>
        <w:t xml:space="preserve"> </w:t>
      </w:r>
    </w:p>
    <w:p w:rsidR="001C3A8C" w:rsidRDefault="00BC1606" w:rsidP="00BC1606">
      <w:pPr>
        <w:rPr>
          <w:b/>
        </w:rPr>
      </w:pPr>
      <w:r w:rsidRPr="00BC1606">
        <w:rPr>
          <w:rFonts w:hint="eastAsia"/>
          <w:b/>
        </w:rPr>
        <w:t xml:space="preserve">                                      </w:t>
      </w:r>
    </w:p>
    <w:p w:rsidR="001C3A8C" w:rsidRDefault="001C3A8C" w:rsidP="00BC1606">
      <w:pPr>
        <w:rPr>
          <w:b/>
        </w:rPr>
      </w:pPr>
    </w:p>
    <w:p w:rsidR="001C3A8C" w:rsidRDefault="001C3A8C" w:rsidP="00BC1606">
      <w:pPr>
        <w:rPr>
          <w:b/>
        </w:rPr>
      </w:pPr>
    </w:p>
    <w:p w:rsidR="001C3A8C" w:rsidRDefault="001C3A8C" w:rsidP="00BC1606">
      <w:pPr>
        <w:rPr>
          <w:b/>
        </w:rPr>
      </w:pPr>
    </w:p>
    <w:p w:rsidR="00BC1606" w:rsidRPr="00BC1606" w:rsidRDefault="00BC1606" w:rsidP="001C3A8C">
      <w:pPr>
        <w:ind w:firstLineChars="3210" w:firstLine="6767"/>
        <w:rPr>
          <w:b/>
        </w:rPr>
      </w:pPr>
      <w:r w:rsidRPr="00BC1606">
        <w:rPr>
          <w:rFonts w:hint="eastAsia"/>
          <w:b/>
        </w:rPr>
        <w:t>年</w:t>
      </w:r>
      <w:r w:rsidRPr="00BC1606">
        <w:rPr>
          <w:rFonts w:hint="eastAsia"/>
          <w:b/>
        </w:rPr>
        <w:t xml:space="preserve">     </w:t>
      </w:r>
      <w:r w:rsidRPr="00BC1606">
        <w:rPr>
          <w:rFonts w:hint="eastAsia"/>
          <w:b/>
        </w:rPr>
        <w:t>月</w:t>
      </w:r>
      <w:r w:rsidRPr="00BC1606">
        <w:rPr>
          <w:rFonts w:hint="eastAsia"/>
          <w:b/>
        </w:rPr>
        <w:t xml:space="preserve">     </w:t>
      </w:r>
      <w:r w:rsidRPr="00BC1606">
        <w:rPr>
          <w:rFonts w:hint="eastAsia"/>
          <w:b/>
        </w:rPr>
        <w:t>日</w:t>
      </w:r>
    </w:p>
    <w:p w:rsidR="00BC1606" w:rsidRPr="00BC1606" w:rsidRDefault="00BC1606" w:rsidP="00BC1606">
      <w:pPr>
        <w:rPr>
          <w:bCs/>
        </w:rPr>
      </w:pPr>
    </w:p>
    <w:p w:rsidR="00BC1606" w:rsidRPr="00BC1606" w:rsidRDefault="00BC1606" w:rsidP="00BC1606">
      <w:pPr>
        <w:rPr>
          <w:b/>
        </w:rPr>
      </w:pPr>
      <w:r w:rsidRPr="00BC1606">
        <w:rPr>
          <w:rFonts w:hint="eastAsia"/>
          <w:b/>
        </w:rPr>
        <w:t>本单位保证所提供资料的真实性。</w:t>
      </w:r>
    </w:p>
    <w:p w:rsidR="00BC1606" w:rsidRPr="00BC1606" w:rsidRDefault="00BC1606" w:rsidP="00BC1606">
      <w:pPr>
        <w:rPr>
          <w:b/>
        </w:rPr>
      </w:pPr>
    </w:p>
    <w:p w:rsidR="00BC1606" w:rsidRPr="00BC1606" w:rsidRDefault="00BC1606" w:rsidP="00BC1606">
      <w:pPr>
        <w:rPr>
          <w:b/>
        </w:rPr>
      </w:pPr>
    </w:p>
    <w:p w:rsidR="00BC1606" w:rsidRPr="00BC1606" w:rsidRDefault="00BC1606" w:rsidP="00BC1606">
      <w:pPr>
        <w:rPr>
          <w:b/>
        </w:rPr>
      </w:pPr>
      <w:r w:rsidRPr="00BC1606">
        <w:rPr>
          <w:b/>
        </w:rPr>
        <w:br w:type="page"/>
      </w:r>
      <w:r w:rsidRPr="00BC1606">
        <w:rPr>
          <w:rFonts w:hint="eastAsia"/>
          <w:b/>
        </w:rPr>
        <w:lastRenderedPageBreak/>
        <w:t>一、公司近三年经营业绩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2410"/>
        <w:gridCol w:w="1982"/>
        <w:gridCol w:w="1982"/>
        <w:gridCol w:w="1983"/>
      </w:tblGrid>
      <w:tr w:rsidR="00BC1606" w:rsidRPr="00BC1606" w:rsidTr="00BF38EE">
        <w:trPr>
          <w:trHeight w:val="454"/>
        </w:trPr>
        <w:tc>
          <w:tcPr>
            <w:tcW w:w="3586" w:type="dxa"/>
            <w:gridSpan w:val="2"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  <w:r w:rsidRPr="00BC1606">
              <w:rPr>
                <w:rFonts w:hint="eastAsia"/>
                <w:b/>
                <w:bCs/>
              </w:rPr>
              <w:t>项</w:t>
            </w:r>
            <w:r w:rsidRPr="00BC1606">
              <w:rPr>
                <w:b/>
                <w:bCs/>
              </w:rPr>
              <w:t xml:space="preserve">    </w:t>
            </w:r>
            <w:r w:rsidRPr="00BC1606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982" w:type="dxa"/>
            <w:vAlign w:val="center"/>
          </w:tcPr>
          <w:p w:rsidR="00BC1606" w:rsidRPr="00BC1606" w:rsidRDefault="00BC1606" w:rsidP="00BC1606">
            <w:pPr>
              <w:rPr>
                <w:bCs/>
              </w:rPr>
            </w:pPr>
          </w:p>
        </w:tc>
        <w:tc>
          <w:tcPr>
            <w:tcW w:w="1982" w:type="dxa"/>
            <w:vAlign w:val="center"/>
          </w:tcPr>
          <w:p w:rsidR="00BC1606" w:rsidRPr="00BC1606" w:rsidRDefault="00BC1606" w:rsidP="00BC1606">
            <w:pPr>
              <w:rPr>
                <w:bCs/>
              </w:rPr>
            </w:pPr>
          </w:p>
        </w:tc>
        <w:tc>
          <w:tcPr>
            <w:tcW w:w="1983" w:type="dxa"/>
            <w:vAlign w:val="center"/>
          </w:tcPr>
          <w:p w:rsidR="00BC1606" w:rsidRPr="00BC1606" w:rsidRDefault="00BC1606" w:rsidP="00BC1606">
            <w:pPr>
              <w:rPr>
                <w:bCs/>
              </w:rPr>
            </w:pPr>
          </w:p>
        </w:tc>
      </w:tr>
      <w:tr w:rsidR="00BC1606" w:rsidRPr="00BC1606" w:rsidTr="00BF38EE">
        <w:trPr>
          <w:trHeight w:val="851"/>
        </w:trPr>
        <w:tc>
          <w:tcPr>
            <w:tcW w:w="1176" w:type="dxa"/>
            <w:vMerge w:val="restart"/>
            <w:vAlign w:val="center"/>
          </w:tcPr>
          <w:p w:rsidR="00BC1606" w:rsidRPr="00BC1606" w:rsidRDefault="00BC1606" w:rsidP="00BC1606">
            <w:pPr>
              <w:rPr>
                <w:bCs/>
              </w:rPr>
            </w:pPr>
            <w:r w:rsidRPr="00BC1606">
              <w:rPr>
                <w:rFonts w:hint="eastAsia"/>
                <w:bCs/>
              </w:rPr>
              <w:t>汽车</w:t>
            </w:r>
          </w:p>
          <w:p w:rsidR="00BC1606" w:rsidRPr="00BC1606" w:rsidRDefault="00BC1606" w:rsidP="00BC1606">
            <w:pPr>
              <w:rPr>
                <w:b/>
              </w:rPr>
            </w:pPr>
            <w:r w:rsidRPr="00BC1606">
              <w:rPr>
                <w:rFonts w:hint="eastAsia"/>
                <w:bCs/>
              </w:rPr>
              <w:t>销售</w:t>
            </w:r>
          </w:p>
        </w:tc>
        <w:tc>
          <w:tcPr>
            <w:tcW w:w="2410" w:type="dxa"/>
            <w:vAlign w:val="center"/>
          </w:tcPr>
          <w:p w:rsidR="00BC1606" w:rsidRPr="00BC1606" w:rsidRDefault="00BC1606" w:rsidP="00BC1606">
            <w:pPr>
              <w:rPr>
                <w:bCs/>
              </w:rPr>
            </w:pPr>
            <w:r w:rsidRPr="00BC1606">
              <w:rPr>
                <w:rFonts w:hint="eastAsia"/>
                <w:bCs/>
              </w:rPr>
              <w:t>总销量（辆）</w:t>
            </w:r>
          </w:p>
        </w:tc>
        <w:tc>
          <w:tcPr>
            <w:tcW w:w="1982" w:type="dxa"/>
            <w:vAlign w:val="center"/>
          </w:tcPr>
          <w:p w:rsidR="00BC1606" w:rsidRPr="00BC1606" w:rsidRDefault="00BC1606" w:rsidP="00BC1606"/>
        </w:tc>
        <w:tc>
          <w:tcPr>
            <w:tcW w:w="1982" w:type="dxa"/>
            <w:vAlign w:val="center"/>
          </w:tcPr>
          <w:p w:rsidR="00BC1606" w:rsidRPr="00BC1606" w:rsidRDefault="00BC1606" w:rsidP="00BC1606"/>
        </w:tc>
        <w:tc>
          <w:tcPr>
            <w:tcW w:w="1983" w:type="dxa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trHeight w:val="851"/>
        </w:trPr>
        <w:tc>
          <w:tcPr>
            <w:tcW w:w="1176" w:type="dxa"/>
            <w:vMerge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BC1606" w:rsidRPr="00BC1606" w:rsidRDefault="00BC1606" w:rsidP="00BC1606">
            <w:pPr>
              <w:rPr>
                <w:bCs/>
              </w:rPr>
            </w:pPr>
            <w:r w:rsidRPr="00BC1606">
              <w:rPr>
                <w:rFonts w:hint="eastAsia"/>
                <w:bCs/>
              </w:rPr>
              <w:t>其中：重型卡车</w:t>
            </w:r>
          </w:p>
        </w:tc>
        <w:tc>
          <w:tcPr>
            <w:tcW w:w="1982" w:type="dxa"/>
            <w:vAlign w:val="center"/>
          </w:tcPr>
          <w:p w:rsidR="00BC1606" w:rsidRPr="00BC1606" w:rsidRDefault="00BC1606" w:rsidP="00BC1606"/>
        </w:tc>
        <w:tc>
          <w:tcPr>
            <w:tcW w:w="1982" w:type="dxa"/>
            <w:vAlign w:val="center"/>
          </w:tcPr>
          <w:p w:rsidR="00BC1606" w:rsidRPr="00BC1606" w:rsidRDefault="00BC1606" w:rsidP="00BC1606"/>
        </w:tc>
        <w:tc>
          <w:tcPr>
            <w:tcW w:w="1983" w:type="dxa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trHeight w:val="851"/>
        </w:trPr>
        <w:tc>
          <w:tcPr>
            <w:tcW w:w="1176" w:type="dxa"/>
            <w:vMerge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BC1606" w:rsidRPr="00BC1606" w:rsidRDefault="00BC1606" w:rsidP="00BC1606">
            <w:pPr>
              <w:rPr>
                <w:bCs/>
              </w:rPr>
            </w:pPr>
            <w:r w:rsidRPr="00BC1606">
              <w:rPr>
                <w:rFonts w:hint="eastAsia"/>
                <w:bCs/>
              </w:rPr>
              <w:t>其中：上汽依维柯红岩产品</w:t>
            </w:r>
          </w:p>
        </w:tc>
        <w:tc>
          <w:tcPr>
            <w:tcW w:w="1982" w:type="dxa"/>
            <w:vAlign w:val="center"/>
          </w:tcPr>
          <w:p w:rsidR="00BC1606" w:rsidRPr="00BC1606" w:rsidRDefault="00BC1606" w:rsidP="00BC1606"/>
        </w:tc>
        <w:tc>
          <w:tcPr>
            <w:tcW w:w="1982" w:type="dxa"/>
            <w:vAlign w:val="center"/>
          </w:tcPr>
          <w:p w:rsidR="00BC1606" w:rsidRPr="00BC1606" w:rsidRDefault="00BC1606" w:rsidP="00BC1606"/>
        </w:tc>
        <w:tc>
          <w:tcPr>
            <w:tcW w:w="1983" w:type="dxa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trHeight w:val="851"/>
        </w:trPr>
        <w:tc>
          <w:tcPr>
            <w:tcW w:w="1176" w:type="dxa"/>
            <w:vMerge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BC1606" w:rsidRPr="00BC1606" w:rsidRDefault="00BC1606" w:rsidP="00BC1606">
            <w:pPr>
              <w:rPr>
                <w:bCs/>
              </w:rPr>
            </w:pPr>
            <w:r w:rsidRPr="00BC1606">
              <w:rPr>
                <w:rFonts w:hint="eastAsia"/>
                <w:bCs/>
              </w:rPr>
              <w:t>其它</w:t>
            </w:r>
          </w:p>
        </w:tc>
        <w:tc>
          <w:tcPr>
            <w:tcW w:w="1982" w:type="dxa"/>
            <w:vAlign w:val="center"/>
          </w:tcPr>
          <w:p w:rsidR="00BC1606" w:rsidRPr="00BC1606" w:rsidRDefault="00BC1606" w:rsidP="00BC1606"/>
        </w:tc>
        <w:tc>
          <w:tcPr>
            <w:tcW w:w="1982" w:type="dxa"/>
            <w:vAlign w:val="center"/>
          </w:tcPr>
          <w:p w:rsidR="00BC1606" w:rsidRPr="00BC1606" w:rsidRDefault="00BC1606" w:rsidP="00BC1606"/>
        </w:tc>
        <w:tc>
          <w:tcPr>
            <w:tcW w:w="1983" w:type="dxa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trHeight w:val="851"/>
        </w:trPr>
        <w:tc>
          <w:tcPr>
            <w:tcW w:w="1176" w:type="dxa"/>
            <w:vMerge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BC1606" w:rsidRPr="00BC1606" w:rsidRDefault="00BC1606" w:rsidP="00BC1606">
            <w:pPr>
              <w:rPr>
                <w:bCs/>
              </w:rPr>
            </w:pPr>
            <w:r w:rsidRPr="00BC1606">
              <w:rPr>
                <w:rFonts w:hint="eastAsia"/>
                <w:bCs/>
              </w:rPr>
              <w:t>零售占总销量比例（</w:t>
            </w:r>
            <w:r w:rsidRPr="00BC1606">
              <w:rPr>
                <w:bCs/>
              </w:rPr>
              <w:t>%</w:t>
            </w:r>
            <w:r w:rsidRPr="00BC1606">
              <w:rPr>
                <w:bCs/>
              </w:rPr>
              <w:t>）</w:t>
            </w:r>
          </w:p>
        </w:tc>
        <w:tc>
          <w:tcPr>
            <w:tcW w:w="1982" w:type="dxa"/>
            <w:vAlign w:val="center"/>
          </w:tcPr>
          <w:p w:rsidR="00BC1606" w:rsidRPr="00BC1606" w:rsidRDefault="00BC1606" w:rsidP="00BC1606"/>
        </w:tc>
        <w:tc>
          <w:tcPr>
            <w:tcW w:w="1982" w:type="dxa"/>
            <w:vAlign w:val="center"/>
          </w:tcPr>
          <w:p w:rsidR="00BC1606" w:rsidRPr="00BC1606" w:rsidRDefault="00BC1606" w:rsidP="00BC1606"/>
        </w:tc>
        <w:tc>
          <w:tcPr>
            <w:tcW w:w="1983" w:type="dxa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trHeight w:val="851"/>
        </w:trPr>
        <w:tc>
          <w:tcPr>
            <w:tcW w:w="1176" w:type="dxa"/>
            <w:vMerge w:val="restart"/>
            <w:vAlign w:val="center"/>
          </w:tcPr>
          <w:p w:rsidR="00BC1606" w:rsidRPr="00BC1606" w:rsidRDefault="00BC1606" w:rsidP="00BC1606">
            <w:pPr>
              <w:rPr>
                <w:bCs/>
              </w:rPr>
            </w:pPr>
            <w:r w:rsidRPr="00BC1606">
              <w:rPr>
                <w:rFonts w:hint="eastAsia"/>
                <w:bCs/>
              </w:rPr>
              <w:t>汽车</w:t>
            </w:r>
          </w:p>
          <w:p w:rsidR="00BC1606" w:rsidRPr="00BC1606" w:rsidRDefault="00BC1606" w:rsidP="00BC1606">
            <w:pPr>
              <w:rPr>
                <w:bCs/>
              </w:rPr>
            </w:pPr>
            <w:r w:rsidRPr="00BC1606">
              <w:rPr>
                <w:rFonts w:hint="eastAsia"/>
                <w:bCs/>
              </w:rPr>
              <w:t>维修</w:t>
            </w:r>
          </w:p>
        </w:tc>
        <w:tc>
          <w:tcPr>
            <w:tcW w:w="2410" w:type="dxa"/>
            <w:vAlign w:val="center"/>
          </w:tcPr>
          <w:p w:rsidR="00BC1606" w:rsidRPr="00BC1606" w:rsidRDefault="00BC1606" w:rsidP="00BC1606">
            <w:pPr>
              <w:rPr>
                <w:bCs/>
              </w:rPr>
            </w:pPr>
            <w:r w:rsidRPr="00BC1606">
              <w:rPr>
                <w:rFonts w:hint="eastAsia"/>
                <w:bCs/>
              </w:rPr>
              <w:t>总维修量（台次）</w:t>
            </w:r>
          </w:p>
        </w:tc>
        <w:tc>
          <w:tcPr>
            <w:tcW w:w="1982" w:type="dxa"/>
            <w:vAlign w:val="center"/>
          </w:tcPr>
          <w:p w:rsidR="00BC1606" w:rsidRPr="00BC1606" w:rsidRDefault="00BC1606" w:rsidP="00BC1606"/>
        </w:tc>
        <w:tc>
          <w:tcPr>
            <w:tcW w:w="1982" w:type="dxa"/>
            <w:vAlign w:val="center"/>
          </w:tcPr>
          <w:p w:rsidR="00BC1606" w:rsidRPr="00BC1606" w:rsidRDefault="00BC1606" w:rsidP="00BC1606"/>
        </w:tc>
        <w:tc>
          <w:tcPr>
            <w:tcW w:w="1983" w:type="dxa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trHeight w:val="851"/>
        </w:trPr>
        <w:tc>
          <w:tcPr>
            <w:tcW w:w="1176" w:type="dxa"/>
            <w:vMerge/>
          </w:tcPr>
          <w:p w:rsidR="00BC1606" w:rsidRPr="00BC1606" w:rsidRDefault="00BC1606" w:rsidP="00BC1606">
            <w:pPr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BC1606" w:rsidRPr="00BC1606" w:rsidRDefault="00BC1606" w:rsidP="00BC1606">
            <w:pPr>
              <w:rPr>
                <w:bCs/>
              </w:rPr>
            </w:pPr>
            <w:r w:rsidRPr="00BC1606">
              <w:rPr>
                <w:rFonts w:hint="eastAsia"/>
                <w:bCs/>
              </w:rPr>
              <w:t>其中：重型卡车</w:t>
            </w:r>
          </w:p>
        </w:tc>
        <w:tc>
          <w:tcPr>
            <w:tcW w:w="1982" w:type="dxa"/>
            <w:vAlign w:val="center"/>
          </w:tcPr>
          <w:p w:rsidR="00BC1606" w:rsidRPr="00BC1606" w:rsidRDefault="00BC1606" w:rsidP="00BC1606"/>
        </w:tc>
        <w:tc>
          <w:tcPr>
            <w:tcW w:w="1982" w:type="dxa"/>
            <w:vAlign w:val="center"/>
          </w:tcPr>
          <w:p w:rsidR="00BC1606" w:rsidRPr="00BC1606" w:rsidRDefault="00BC1606" w:rsidP="00BC1606"/>
        </w:tc>
        <w:tc>
          <w:tcPr>
            <w:tcW w:w="1983" w:type="dxa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trHeight w:val="851"/>
        </w:trPr>
        <w:tc>
          <w:tcPr>
            <w:tcW w:w="1176" w:type="dxa"/>
            <w:vMerge/>
          </w:tcPr>
          <w:p w:rsidR="00BC1606" w:rsidRPr="00BC1606" w:rsidRDefault="00BC1606" w:rsidP="00BC1606">
            <w:pPr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BC1606" w:rsidRPr="00BC1606" w:rsidRDefault="00BC1606" w:rsidP="00BC1606">
            <w:pPr>
              <w:rPr>
                <w:bCs/>
              </w:rPr>
            </w:pPr>
            <w:r w:rsidRPr="00BC1606">
              <w:rPr>
                <w:rFonts w:hint="eastAsia"/>
                <w:bCs/>
              </w:rPr>
              <w:t>其它</w:t>
            </w:r>
          </w:p>
        </w:tc>
        <w:tc>
          <w:tcPr>
            <w:tcW w:w="1982" w:type="dxa"/>
            <w:vAlign w:val="center"/>
          </w:tcPr>
          <w:p w:rsidR="00BC1606" w:rsidRPr="00BC1606" w:rsidRDefault="00BC1606" w:rsidP="00BC1606"/>
        </w:tc>
        <w:tc>
          <w:tcPr>
            <w:tcW w:w="1982" w:type="dxa"/>
            <w:vAlign w:val="center"/>
          </w:tcPr>
          <w:p w:rsidR="00BC1606" w:rsidRPr="00BC1606" w:rsidRDefault="00BC1606" w:rsidP="00BC1606"/>
        </w:tc>
        <w:tc>
          <w:tcPr>
            <w:tcW w:w="1983" w:type="dxa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trHeight w:val="851"/>
        </w:trPr>
        <w:tc>
          <w:tcPr>
            <w:tcW w:w="1176" w:type="dxa"/>
            <w:vMerge w:val="restart"/>
            <w:vAlign w:val="center"/>
          </w:tcPr>
          <w:p w:rsidR="00BC1606" w:rsidRPr="00BC1606" w:rsidRDefault="00BC1606" w:rsidP="00BC1606">
            <w:pPr>
              <w:rPr>
                <w:bCs/>
              </w:rPr>
            </w:pPr>
            <w:r w:rsidRPr="00BC1606">
              <w:rPr>
                <w:rFonts w:hint="eastAsia"/>
                <w:bCs/>
              </w:rPr>
              <w:t>年利润与负债情况</w:t>
            </w:r>
          </w:p>
        </w:tc>
        <w:tc>
          <w:tcPr>
            <w:tcW w:w="2410" w:type="dxa"/>
            <w:vAlign w:val="center"/>
          </w:tcPr>
          <w:p w:rsidR="00BC1606" w:rsidRPr="00BC1606" w:rsidRDefault="00BC1606" w:rsidP="00BC1606">
            <w:pPr>
              <w:rPr>
                <w:bCs/>
              </w:rPr>
            </w:pPr>
            <w:r w:rsidRPr="00BC1606">
              <w:rPr>
                <w:rFonts w:hint="eastAsia"/>
                <w:bCs/>
              </w:rPr>
              <w:t>净利润（单位：万元）</w:t>
            </w:r>
          </w:p>
        </w:tc>
        <w:tc>
          <w:tcPr>
            <w:tcW w:w="1982" w:type="dxa"/>
            <w:vAlign w:val="center"/>
          </w:tcPr>
          <w:p w:rsidR="00BC1606" w:rsidRPr="00BC1606" w:rsidRDefault="00BC1606" w:rsidP="00BC1606"/>
        </w:tc>
        <w:tc>
          <w:tcPr>
            <w:tcW w:w="1982" w:type="dxa"/>
            <w:vAlign w:val="center"/>
          </w:tcPr>
          <w:p w:rsidR="00BC1606" w:rsidRPr="00BC1606" w:rsidRDefault="00BC1606" w:rsidP="00BC1606"/>
        </w:tc>
        <w:tc>
          <w:tcPr>
            <w:tcW w:w="1983" w:type="dxa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trHeight w:val="851"/>
        </w:trPr>
        <w:tc>
          <w:tcPr>
            <w:tcW w:w="1176" w:type="dxa"/>
            <w:vMerge/>
            <w:vAlign w:val="center"/>
          </w:tcPr>
          <w:p w:rsidR="00BC1606" w:rsidRPr="00BC1606" w:rsidRDefault="00BC1606" w:rsidP="00BC1606">
            <w:pPr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:rsidR="00BC1606" w:rsidRPr="00BC1606" w:rsidRDefault="00BC1606" w:rsidP="00BC1606">
            <w:pPr>
              <w:rPr>
                <w:bCs/>
              </w:rPr>
            </w:pPr>
            <w:r w:rsidRPr="00BC1606">
              <w:rPr>
                <w:rFonts w:hint="eastAsia"/>
                <w:bCs/>
              </w:rPr>
              <w:t>负债（单位：万元）</w:t>
            </w:r>
          </w:p>
        </w:tc>
        <w:tc>
          <w:tcPr>
            <w:tcW w:w="1982" w:type="dxa"/>
            <w:vAlign w:val="center"/>
          </w:tcPr>
          <w:p w:rsidR="00BC1606" w:rsidRPr="00BC1606" w:rsidRDefault="00BC1606" w:rsidP="00BC1606"/>
        </w:tc>
        <w:tc>
          <w:tcPr>
            <w:tcW w:w="1982" w:type="dxa"/>
            <w:vAlign w:val="center"/>
          </w:tcPr>
          <w:p w:rsidR="00BC1606" w:rsidRPr="00BC1606" w:rsidRDefault="00BC1606" w:rsidP="00BC1606"/>
        </w:tc>
        <w:tc>
          <w:tcPr>
            <w:tcW w:w="1983" w:type="dxa"/>
            <w:vAlign w:val="center"/>
          </w:tcPr>
          <w:p w:rsidR="00BC1606" w:rsidRPr="00BC1606" w:rsidRDefault="00BC1606" w:rsidP="00BC1606"/>
        </w:tc>
      </w:tr>
    </w:tbl>
    <w:p w:rsidR="00BC1606" w:rsidRPr="00BC1606" w:rsidRDefault="00BC1606" w:rsidP="00BC1606">
      <w:pPr>
        <w:rPr>
          <w:b/>
        </w:rPr>
      </w:pPr>
      <w:r w:rsidRPr="00BC1606">
        <w:rPr>
          <w:b/>
        </w:rPr>
        <w:br w:type="page"/>
      </w:r>
      <w:r w:rsidRPr="00BC1606">
        <w:rPr>
          <w:rFonts w:hint="eastAsia"/>
          <w:b/>
        </w:rPr>
        <w:lastRenderedPageBreak/>
        <w:t>二、企业发展历史（简述申请公司自成立以来，在各个阶段的企业性质、经营发展状况、社会影响力等）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BC1606" w:rsidRPr="00BC1606" w:rsidTr="00BF38EE">
        <w:trPr>
          <w:trHeight w:val="12415"/>
        </w:trPr>
        <w:tc>
          <w:tcPr>
            <w:tcW w:w="9540" w:type="dxa"/>
          </w:tcPr>
          <w:p w:rsidR="00BC1606" w:rsidRPr="00BC1606" w:rsidRDefault="00BC1606" w:rsidP="00BC1606">
            <w:pPr>
              <w:rPr>
                <w:b/>
              </w:rPr>
            </w:pPr>
            <w:r w:rsidRPr="00BC1606">
              <w:rPr>
                <w:rFonts w:hint="eastAsia"/>
                <w:b/>
              </w:rPr>
              <w:t>一、公司基本情况</w:t>
            </w:r>
          </w:p>
          <w:p w:rsidR="00BC1606" w:rsidRPr="00BC1606" w:rsidRDefault="00BC1606" w:rsidP="00BC1606">
            <w:pPr>
              <w:rPr>
                <w:b/>
              </w:rPr>
            </w:pPr>
          </w:p>
          <w:p w:rsidR="00BC1606" w:rsidRPr="00BC1606" w:rsidRDefault="00BC1606" w:rsidP="00BC1606">
            <w:pPr>
              <w:rPr>
                <w:b/>
              </w:rPr>
            </w:pPr>
          </w:p>
          <w:p w:rsidR="00BC1606" w:rsidRPr="00BC1606" w:rsidRDefault="00BC1606" w:rsidP="00BC1606">
            <w:pPr>
              <w:rPr>
                <w:b/>
              </w:rPr>
            </w:pPr>
          </w:p>
          <w:p w:rsidR="00BC1606" w:rsidRPr="00BC1606" w:rsidRDefault="00BC1606" w:rsidP="00BC1606">
            <w:pPr>
              <w:rPr>
                <w:b/>
              </w:rPr>
            </w:pPr>
          </w:p>
          <w:p w:rsidR="00BC1606" w:rsidRPr="00BC1606" w:rsidRDefault="00BC1606" w:rsidP="00BC1606">
            <w:pPr>
              <w:rPr>
                <w:b/>
              </w:rPr>
            </w:pPr>
            <w:r w:rsidRPr="00BC1606">
              <w:rPr>
                <w:rFonts w:hint="eastAsia"/>
                <w:b/>
              </w:rPr>
              <w:t>二、主营业务与行业地位</w:t>
            </w:r>
          </w:p>
          <w:p w:rsidR="00BC1606" w:rsidRPr="00BC1606" w:rsidRDefault="00BC1606" w:rsidP="00BC1606">
            <w:pPr>
              <w:rPr>
                <w:b/>
              </w:rPr>
            </w:pPr>
            <w:r w:rsidRPr="00BC1606">
              <w:rPr>
                <w:b/>
              </w:rPr>
              <w:t>1</w:t>
            </w:r>
            <w:r w:rsidRPr="00BC1606">
              <w:rPr>
                <w:b/>
              </w:rPr>
              <w:t>、主营业务</w:t>
            </w:r>
          </w:p>
          <w:p w:rsidR="00BC1606" w:rsidRPr="00BC1606" w:rsidRDefault="00BC1606" w:rsidP="00BC1606">
            <w:pPr>
              <w:rPr>
                <w:b/>
              </w:rPr>
            </w:pPr>
          </w:p>
          <w:p w:rsidR="00BC1606" w:rsidRDefault="00BC1606" w:rsidP="00BC1606">
            <w:pPr>
              <w:rPr>
                <w:b/>
              </w:rPr>
            </w:pPr>
          </w:p>
          <w:p w:rsidR="001C3A8C" w:rsidRDefault="001C3A8C" w:rsidP="00BC1606">
            <w:pPr>
              <w:rPr>
                <w:b/>
              </w:rPr>
            </w:pPr>
          </w:p>
          <w:p w:rsidR="001C3A8C" w:rsidRPr="00BC1606" w:rsidRDefault="001C3A8C" w:rsidP="00BC1606">
            <w:pPr>
              <w:rPr>
                <w:b/>
              </w:rPr>
            </w:pPr>
          </w:p>
          <w:p w:rsidR="00BC1606" w:rsidRPr="00BC1606" w:rsidRDefault="00BC1606" w:rsidP="00BC1606">
            <w:pPr>
              <w:rPr>
                <w:b/>
              </w:rPr>
            </w:pPr>
          </w:p>
          <w:p w:rsidR="00BC1606" w:rsidRPr="00BC1606" w:rsidRDefault="00BC1606" w:rsidP="00BC1606">
            <w:pPr>
              <w:rPr>
                <w:b/>
              </w:rPr>
            </w:pPr>
          </w:p>
          <w:p w:rsidR="00BC1606" w:rsidRPr="00BC1606" w:rsidRDefault="00BC1606" w:rsidP="00BC1606">
            <w:pPr>
              <w:rPr>
                <w:b/>
              </w:rPr>
            </w:pPr>
            <w:r w:rsidRPr="00BC1606">
              <w:rPr>
                <w:b/>
              </w:rPr>
              <w:t>2</w:t>
            </w:r>
            <w:r w:rsidRPr="00BC1606">
              <w:rPr>
                <w:b/>
              </w:rPr>
              <w:t>、行业地位</w:t>
            </w:r>
          </w:p>
          <w:p w:rsidR="00BC1606" w:rsidRPr="00BC1606" w:rsidRDefault="00BC1606" w:rsidP="00BC1606">
            <w:pPr>
              <w:rPr>
                <w:b/>
              </w:rPr>
            </w:pPr>
          </w:p>
          <w:p w:rsidR="00BC1606" w:rsidRPr="00BC1606" w:rsidRDefault="00BC1606" w:rsidP="00BC1606">
            <w:pPr>
              <w:rPr>
                <w:b/>
              </w:rPr>
            </w:pPr>
          </w:p>
          <w:p w:rsidR="00BC1606" w:rsidRDefault="00BC1606" w:rsidP="00BC1606">
            <w:pPr>
              <w:rPr>
                <w:b/>
              </w:rPr>
            </w:pPr>
          </w:p>
          <w:p w:rsidR="001C3A8C" w:rsidRDefault="001C3A8C" w:rsidP="00BC1606">
            <w:pPr>
              <w:rPr>
                <w:b/>
              </w:rPr>
            </w:pPr>
          </w:p>
          <w:p w:rsidR="001C3A8C" w:rsidRDefault="001C3A8C" w:rsidP="00BC1606">
            <w:pPr>
              <w:rPr>
                <w:b/>
              </w:rPr>
            </w:pPr>
          </w:p>
          <w:p w:rsidR="001C3A8C" w:rsidRDefault="001C3A8C" w:rsidP="00BC1606">
            <w:pPr>
              <w:rPr>
                <w:b/>
              </w:rPr>
            </w:pPr>
          </w:p>
          <w:p w:rsidR="001C3A8C" w:rsidRDefault="001C3A8C" w:rsidP="00BC1606">
            <w:pPr>
              <w:rPr>
                <w:b/>
              </w:rPr>
            </w:pPr>
          </w:p>
          <w:p w:rsidR="001C3A8C" w:rsidRPr="00BC1606" w:rsidRDefault="001C3A8C" w:rsidP="00BC1606">
            <w:pPr>
              <w:rPr>
                <w:b/>
              </w:rPr>
            </w:pPr>
          </w:p>
          <w:p w:rsidR="00BC1606" w:rsidRPr="00BC1606" w:rsidRDefault="00BC1606" w:rsidP="00BC1606">
            <w:pPr>
              <w:rPr>
                <w:b/>
              </w:rPr>
            </w:pPr>
          </w:p>
          <w:p w:rsidR="00BC1606" w:rsidRPr="00BC1606" w:rsidRDefault="00BC1606" w:rsidP="00BC1606">
            <w:pPr>
              <w:rPr>
                <w:b/>
              </w:rPr>
            </w:pPr>
            <w:r w:rsidRPr="00BC1606">
              <w:rPr>
                <w:rFonts w:hint="eastAsia"/>
                <w:b/>
              </w:rPr>
              <w:t>三、财务状况</w:t>
            </w:r>
          </w:p>
        </w:tc>
      </w:tr>
    </w:tbl>
    <w:p w:rsidR="001C3A8C" w:rsidRDefault="001C3A8C" w:rsidP="00BC1606">
      <w:pPr>
        <w:rPr>
          <w:b/>
        </w:rPr>
      </w:pPr>
    </w:p>
    <w:p w:rsidR="001C3A8C" w:rsidRDefault="001C3A8C" w:rsidP="00BC1606">
      <w:pPr>
        <w:rPr>
          <w:b/>
        </w:rPr>
      </w:pPr>
    </w:p>
    <w:p w:rsidR="001C3A8C" w:rsidRDefault="001C3A8C" w:rsidP="00BC1606">
      <w:pPr>
        <w:rPr>
          <w:b/>
        </w:rPr>
      </w:pPr>
    </w:p>
    <w:p w:rsidR="001C3A8C" w:rsidRDefault="001C3A8C" w:rsidP="00BC1606">
      <w:pPr>
        <w:rPr>
          <w:b/>
        </w:rPr>
      </w:pPr>
    </w:p>
    <w:p w:rsidR="00BC1606" w:rsidRPr="00BC1606" w:rsidRDefault="00BC1606" w:rsidP="00BC1606">
      <w:pPr>
        <w:rPr>
          <w:b/>
        </w:rPr>
      </w:pPr>
      <w:r w:rsidRPr="00BC1606">
        <w:rPr>
          <w:rFonts w:hint="eastAsia"/>
          <w:b/>
        </w:rPr>
        <w:lastRenderedPageBreak/>
        <w:t>三、企业机构设置和管理状况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6"/>
      </w:tblGrid>
      <w:tr w:rsidR="00BC1606" w:rsidRPr="00BC1606" w:rsidTr="00BF38EE">
        <w:trPr>
          <w:trHeight w:val="5279"/>
        </w:trPr>
        <w:tc>
          <w:tcPr>
            <w:tcW w:w="9756" w:type="dxa"/>
          </w:tcPr>
          <w:p w:rsidR="00BC1606" w:rsidRPr="00BC1606" w:rsidRDefault="00BC1606" w:rsidP="00BC1606">
            <w:r w:rsidRPr="00BC1606">
              <w:rPr>
                <w:rFonts w:hint="eastAsia"/>
                <w:b/>
              </w:rPr>
              <w:t>企业组织机构图：</w:t>
            </w:r>
          </w:p>
        </w:tc>
      </w:tr>
      <w:tr w:rsidR="00BC1606" w:rsidRPr="00BC1606" w:rsidTr="00BF38EE">
        <w:trPr>
          <w:trHeight w:val="7626"/>
        </w:trPr>
        <w:tc>
          <w:tcPr>
            <w:tcW w:w="9756" w:type="dxa"/>
          </w:tcPr>
          <w:p w:rsidR="00BC1606" w:rsidRPr="00BC1606" w:rsidRDefault="00BC1606" w:rsidP="00BC1606">
            <w:r w:rsidRPr="00BC1606">
              <w:rPr>
                <w:rFonts w:hint="eastAsia"/>
                <w:b/>
              </w:rPr>
              <w:t>管理情况（介绍企业当前的运行状况、管理制度等）：</w:t>
            </w:r>
          </w:p>
        </w:tc>
      </w:tr>
    </w:tbl>
    <w:p w:rsidR="001C3A8C" w:rsidRDefault="001C3A8C" w:rsidP="00BC1606">
      <w:pPr>
        <w:rPr>
          <w:b/>
        </w:rPr>
      </w:pPr>
    </w:p>
    <w:p w:rsidR="001C3A8C" w:rsidRDefault="001C3A8C" w:rsidP="00BC1606">
      <w:pPr>
        <w:rPr>
          <w:b/>
        </w:rPr>
      </w:pPr>
    </w:p>
    <w:p w:rsidR="001C3A8C" w:rsidRDefault="001C3A8C" w:rsidP="00BC1606">
      <w:pPr>
        <w:rPr>
          <w:b/>
        </w:rPr>
      </w:pPr>
    </w:p>
    <w:p w:rsidR="00BC1606" w:rsidRPr="00BC1606" w:rsidRDefault="00BC1606" w:rsidP="00BC1606">
      <w:pPr>
        <w:rPr>
          <w:b/>
        </w:rPr>
      </w:pPr>
      <w:r w:rsidRPr="00BC1606">
        <w:rPr>
          <w:rFonts w:hint="eastAsia"/>
          <w:b/>
        </w:rPr>
        <w:lastRenderedPageBreak/>
        <w:t>四、当地市场重卡容量、市场潜力、市场发展前景分析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BC1606" w:rsidRPr="00BC1606" w:rsidTr="00BF38EE">
        <w:trPr>
          <w:trHeight w:val="12456"/>
        </w:trPr>
        <w:tc>
          <w:tcPr>
            <w:tcW w:w="9360" w:type="dxa"/>
          </w:tcPr>
          <w:p w:rsidR="00BC1606" w:rsidRPr="00BC1606" w:rsidRDefault="00BC1606" w:rsidP="00BC1606">
            <w:pPr>
              <w:rPr>
                <w:b/>
              </w:rPr>
            </w:pPr>
          </w:p>
          <w:p w:rsidR="00BC1606" w:rsidRPr="00BC1606" w:rsidRDefault="00BC1606" w:rsidP="00BC1606">
            <w:pPr>
              <w:rPr>
                <w:b/>
              </w:rPr>
            </w:pPr>
          </w:p>
          <w:p w:rsidR="00BC1606" w:rsidRPr="00BC1606" w:rsidRDefault="00BC1606" w:rsidP="00BC1606">
            <w:pPr>
              <w:rPr>
                <w:b/>
              </w:rPr>
            </w:pPr>
          </w:p>
          <w:p w:rsidR="00BC1606" w:rsidRPr="00BC1606" w:rsidRDefault="00BC1606" w:rsidP="00BC1606">
            <w:pPr>
              <w:rPr>
                <w:b/>
              </w:rPr>
            </w:pPr>
          </w:p>
        </w:tc>
      </w:tr>
    </w:tbl>
    <w:p w:rsidR="00BC1606" w:rsidRPr="00BC1606" w:rsidRDefault="00BC1606" w:rsidP="00BC1606">
      <w:pPr>
        <w:rPr>
          <w:b/>
        </w:rPr>
      </w:pPr>
      <w:r w:rsidRPr="00BC1606">
        <w:rPr>
          <w:b/>
        </w:rPr>
        <w:br w:type="page"/>
      </w:r>
      <w:r w:rsidRPr="00BC1606">
        <w:rPr>
          <w:rFonts w:hint="eastAsia"/>
          <w:b/>
        </w:rPr>
        <w:lastRenderedPageBreak/>
        <w:t>五、本单位的市场开发能力、市场控制能力简述</w:t>
      </w:r>
      <w:r w:rsidRPr="00BC1606">
        <w:rPr>
          <w:b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3"/>
      </w:tblGrid>
      <w:tr w:rsidR="00BC1606" w:rsidRPr="00BC1606" w:rsidTr="00BF38EE">
        <w:trPr>
          <w:trHeight w:val="12754"/>
        </w:trPr>
        <w:tc>
          <w:tcPr>
            <w:tcW w:w="9543" w:type="dxa"/>
          </w:tcPr>
          <w:p w:rsidR="00BC1606" w:rsidRPr="00BC1606" w:rsidRDefault="00BC1606" w:rsidP="00BC1606">
            <w:pPr>
              <w:rPr>
                <w:b/>
              </w:rPr>
            </w:pPr>
            <w:r w:rsidRPr="00BC1606">
              <w:rPr>
                <w:b/>
              </w:rPr>
              <w:t xml:space="preserve"> </w:t>
            </w:r>
          </w:p>
          <w:p w:rsidR="00BC1606" w:rsidRPr="00BC1606" w:rsidRDefault="00BC1606" w:rsidP="00BC1606">
            <w:pPr>
              <w:rPr>
                <w:b/>
              </w:rPr>
            </w:pPr>
          </w:p>
          <w:p w:rsidR="00BC1606" w:rsidRPr="00BC1606" w:rsidRDefault="00BC1606" w:rsidP="00BC1606">
            <w:pPr>
              <w:rPr>
                <w:b/>
              </w:rPr>
            </w:pPr>
          </w:p>
          <w:p w:rsidR="00BC1606" w:rsidRPr="00BC1606" w:rsidRDefault="00BC1606" w:rsidP="00BC1606">
            <w:pPr>
              <w:rPr>
                <w:b/>
              </w:rPr>
            </w:pPr>
          </w:p>
          <w:p w:rsidR="00BC1606" w:rsidRPr="00BC1606" w:rsidRDefault="00BC1606" w:rsidP="00BC1606">
            <w:pPr>
              <w:rPr>
                <w:b/>
              </w:rPr>
            </w:pPr>
          </w:p>
          <w:p w:rsidR="00BC1606" w:rsidRPr="00BC1606" w:rsidRDefault="00BC1606" w:rsidP="00BC1606">
            <w:pPr>
              <w:rPr>
                <w:b/>
              </w:rPr>
            </w:pPr>
          </w:p>
          <w:p w:rsidR="00BC1606" w:rsidRPr="00BC1606" w:rsidRDefault="00BC1606" w:rsidP="00BC1606">
            <w:pPr>
              <w:rPr>
                <w:b/>
              </w:rPr>
            </w:pPr>
          </w:p>
          <w:p w:rsidR="00BC1606" w:rsidRPr="00BC1606" w:rsidRDefault="00BC1606" w:rsidP="00BC1606">
            <w:pPr>
              <w:rPr>
                <w:b/>
              </w:rPr>
            </w:pPr>
          </w:p>
        </w:tc>
      </w:tr>
    </w:tbl>
    <w:p w:rsidR="001C3A8C" w:rsidRDefault="001C3A8C" w:rsidP="00BC1606">
      <w:pPr>
        <w:rPr>
          <w:b/>
        </w:rPr>
      </w:pPr>
    </w:p>
    <w:p w:rsidR="001C3A8C" w:rsidRDefault="001C3A8C" w:rsidP="00BC1606">
      <w:pPr>
        <w:rPr>
          <w:b/>
        </w:rPr>
      </w:pPr>
    </w:p>
    <w:p w:rsidR="001C3A8C" w:rsidRDefault="001C3A8C" w:rsidP="00BC1606">
      <w:pPr>
        <w:rPr>
          <w:b/>
        </w:rPr>
      </w:pPr>
    </w:p>
    <w:p w:rsidR="00BC1606" w:rsidRPr="00BC1606" w:rsidRDefault="00BC1606" w:rsidP="00BC1606">
      <w:pPr>
        <w:rPr>
          <w:b/>
        </w:rPr>
      </w:pPr>
      <w:r w:rsidRPr="00BC1606">
        <w:rPr>
          <w:rFonts w:hint="eastAsia"/>
          <w:b/>
        </w:rPr>
        <w:lastRenderedPageBreak/>
        <w:t>六、成立上汽依维柯红岩经销商的规划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"/>
        <w:gridCol w:w="1722"/>
        <w:gridCol w:w="1624"/>
        <w:gridCol w:w="328"/>
        <w:gridCol w:w="1424"/>
        <w:gridCol w:w="550"/>
        <w:gridCol w:w="1323"/>
        <w:gridCol w:w="2005"/>
      </w:tblGrid>
      <w:tr w:rsidR="00BC1606" w:rsidRPr="00BC1606" w:rsidTr="00BF38EE">
        <w:trPr>
          <w:trHeight w:val="2283"/>
        </w:trPr>
        <w:tc>
          <w:tcPr>
            <w:tcW w:w="780" w:type="dxa"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  <w:r w:rsidRPr="00BC1606">
              <w:rPr>
                <w:rFonts w:hint="eastAsia"/>
                <w:b/>
              </w:rPr>
              <w:t>品牌推广</w:t>
            </w:r>
          </w:p>
        </w:tc>
        <w:tc>
          <w:tcPr>
            <w:tcW w:w="8976" w:type="dxa"/>
            <w:gridSpan w:val="7"/>
          </w:tcPr>
          <w:p w:rsidR="00BC1606" w:rsidRPr="00BC1606" w:rsidRDefault="00BC1606" w:rsidP="00BC1606"/>
          <w:p w:rsidR="00BC1606" w:rsidRPr="00BC1606" w:rsidRDefault="00BC1606" w:rsidP="00BC1606"/>
          <w:p w:rsidR="00BC1606" w:rsidRPr="00BC1606" w:rsidRDefault="00BC1606" w:rsidP="00BC1606"/>
          <w:p w:rsidR="00BC1606" w:rsidRPr="00BC1606" w:rsidRDefault="00BC1606" w:rsidP="00BC1606"/>
          <w:p w:rsidR="00BC1606" w:rsidRPr="00BC1606" w:rsidRDefault="00BC1606" w:rsidP="00BC1606"/>
          <w:p w:rsidR="00BC1606" w:rsidRPr="00BC1606" w:rsidRDefault="00BC1606" w:rsidP="00BC1606"/>
        </w:tc>
      </w:tr>
      <w:tr w:rsidR="00BC1606" w:rsidRPr="00BC1606" w:rsidTr="00BF38EE">
        <w:trPr>
          <w:trHeight w:val="2967"/>
        </w:trPr>
        <w:tc>
          <w:tcPr>
            <w:tcW w:w="780" w:type="dxa"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  <w:r w:rsidRPr="00BC1606">
              <w:rPr>
                <w:rFonts w:hint="eastAsia"/>
                <w:b/>
              </w:rPr>
              <w:t>服务规划</w:t>
            </w:r>
          </w:p>
        </w:tc>
        <w:tc>
          <w:tcPr>
            <w:tcW w:w="8976" w:type="dxa"/>
            <w:gridSpan w:val="7"/>
          </w:tcPr>
          <w:p w:rsidR="00BC1606" w:rsidRPr="00BC1606" w:rsidRDefault="00BC1606" w:rsidP="00BC1606">
            <w:r w:rsidRPr="00BC1606">
              <w:rPr>
                <w:rFonts w:hint="eastAsia"/>
              </w:rPr>
              <w:t>（是否有建立服务站的规划，如有则写出发展思路）</w:t>
            </w:r>
          </w:p>
          <w:p w:rsidR="00BC1606" w:rsidRPr="00BC1606" w:rsidRDefault="00BC1606" w:rsidP="00BC1606"/>
          <w:p w:rsidR="00BC1606" w:rsidRPr="00BC1606" w:rsidRDefault="00BC1606" w:rsidP="00BC1606"/>
          <w:p w:rsidR="00BC1606" w:rsidRPr="00BC1606" w:rsidRDefault="00BC1606" w:rsidP="00BC1606"/>
          <w:p w:rsidR="00BC1606" w:rsidRPr="00BC1606" w:rsidRDefault="00BC1606" w:rsidP="00BC1606"/>
          <w:p w:rsidR="00BC1606" w:rsidRPr="00BC1606" w:rsidRDefault="00BC1606" w:rsidP="00BC1606"/>
          <w:p w:rsidR="00BC1606" w:rsidRPr="00BC1606" w:rsidRDefault="00BC1606" w:rsidP="00BC1606"/>
          <w:p w:rsidR="00BC1606" w:rsidRPr="00BC1606" w:rsidRDefault="00BC1606" w:rsidP="00BC1606"/>
        </w:tc>
      </w:tr>
      <w:tr w:rsidR="00BC1606" w:rsidRPr="00BC1606" w:rsidTr="00BF38EE">
        <w:trPr>
          <w:trHeight w:val="20"/>
        </w:trPr>
        <w:tc>
          <w:tcPr>
            <w:tcW w:w="780" w:type="dxa"/>
            <w:vMerge w:val="restart"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  <w:r w:rsidRPr="00BC1606">
              <w:rPr>
                <w:rFonts w:hint="eastAsia"/>
                <w:b/>
              </w:rPr>
              <w:t>人员设置</w:t>
            </w:r>
          </w:p>
        </w:tc>
        <w:tc>
          <w:tcPr>
            <w:tcW w:w="1722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公司员工总人数</w:t>
            </w:r>
          </w:p>
        </w:tc>
        <w:tc>
          <w:tcPr>
            <w:tcW w:w="1624" w:type="dxa"/>
            <w:vAlign w:val="center"/>
          </w:tcPr>
          <w:p w:rsidR="00BC1606" w:rsidRPr="00BC1606" w:rsidRDefault="00BC1606" w:rsidP="00BC1606"/>
        </w:tc>
        <w:tc>
          <w:tcPr>
            <w:tcW w:w="3625" w:type="dxa"/>
            <w:gridSpan w:val="4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拟专门用于上汽依维柯红岩经营的人数</w:t>
            </w:r>
          </w:p>
        </w:tc>
        <w:tc>
          <w:tcPr>
            <w:tcW w:w="2005" w:type="dxa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trHeight w:val="20"/>
        </w:trPr>
        <w:tc>
          <w:tcPr>
            <w:tcW w:w="780" w:type="dxa"/>
            <w:vMerge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</w:p>
        </w:tc>
        <w:tc>
          <w:tcPr>
            <w:tcW w:w="1722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联系人</w:t>
            </w:r>
          </w:p>
        </w:tc>
        <w:tc>
          <w:tcPr>
            <w:tcW w:w="1624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姓名</w:t>
            </w:r>
          </w:p>
        </w:tc>
        <w:tc>
          <w:tcPr>
            <w:tcW w:w="1752" w:type="dxa"/>
            <w:gridSpan w:val="2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手机</w:t>
            </w:r>
          </w:p>
        </w:tc>
        <w:tc>
          <w:tcPr>
            <w:tcW w:w="1873" w:type="dxa"/>
            <w:gridSpan w:val="2"/>
            <w:vAlign w:val="center"/>
          </w:tcPr>
          <w:p w:rsidR="00BC1606" w:rsidRPr="00BC1606" w:rsidRDefault="00BC1606" w:rsidP="00BC1606">
            <w:r w:rsidRPr="00BC1606">
              <w:t>E-MAIL</w:t>
            </w:r>
          </w:p>
        </w:tc>
        <w:tc>
          <w:tcPr>
            <w:tcW w:w="2005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工作范围（区域）</w:t>
            </w:r>
          </w:p>
        </w:tc>
      </w:tr>
      <w:tr w:rsidR="00BC1606" w:rsidRPr="00BC1606" w:rsidTr="00BF38EE">
        <w:trPr>
          <w:trHeight w:val="20"/>
        </w:trPr>
        <w:tc>
          <w:tcPr>
            <w:tcW w:w="780" w:type="dxa"/>
            <w:vMerge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</w:p>
        </w:tc>
        <w:tc>
          <w:tcPr>
            <w:tcW w:w="1722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法定代表人</w:t>
            </w:r>
          </w:p>
        </w:tc>
        <w:tc>
          <w:tcPr>
            <w:tcW w:w="1624" w:type="dxa"/>
            <w:vAlign w:val="center"/>
          </w:tcPr>
          <w:p w:rsidR="00BC1606" w:rsidRPr="00BC1606" w:rsidRDefault="00BC1606" w:rsidP="00BC1606"/>
        </w:tc>
        <w:tc>
          <w:tcPr>
            <w:tcW w:w="1752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1873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2005" w:type="dxa"/>
            <w:vAlign w:val="center"/>
          </w:tcPr>
          <w:p w:rsidR="00BC1606" w:rsidRPr="00BC1606" w:rsidRDefault="00BC1606" w:rsidP="00BC1606">
            <w:r w:rsidRPr="00BC1606">
              <w:t>/</w:t>
            </w:r>
          </w:p>
        </w:tc>
      </w:tr>
      <w:tr w:rsidR="00BC1606" w:rsidRPr="00BC1606" w:rsidTr="00BF38EE">
        <w:trPr>
          <w:trHeight w:val="20"/>
        </w:trPr>
        <w:tc>
          <w:tcPr>
            <w:tcW w:w="780" w:type="dxa"/>
            <w:vMerge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</w:p>
        </w:tc>
        <w:tc>
          <w:tcPr>
            <w:tcW w:w="1722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总经理</w:t>
            </w:r>
          </w:p>
        </w:tc>
        <w:tc>
          <w:tcPr>
            <w:tcW w:w="1624" w:type="dxa"/>
            <w:vAlign w:val="center"/>
          </w:tcPr>
          <w:p w:rsidR="00BC1606" w:rsidRPr="00BC1606" w:rsidRDefault="00BC1606" w:rsidP="00BC1606"/>
        </w:tc>
        <w:tc>
          <w:tcPr>
            <w:tcW w:w="1752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1873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2005" w:type="dxa"/>
            <w:vAlign w:val="center"/>
          </w:tcPr>
          <w:p w:rsidR="00BC1606" w:rsidRPr="00BC1606" w:rsidRDefault="00BC1606" w:rsidP="00BC1606">
            <w:r w:rsidRPr="00BC1606">
              <w:t>/</w:t>
            </w:r>
          </w:p>
        </w:tc>
      </w:tr>
      <w:tr w:rsidR="00BC1606" w:rsidRPr="00BC1606" w:rsidTr="00BF38EE">
        <w:trPr>
          <w:trHeight w:val="20"/>
        </w:trPr>
        <w:tc>
          <w:tcPr>
            <w:tcW w:w="780" w:type="dxa"/>
            <w:vMerge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</w:p>
        </w:tc>
        <w:tc>
          <w:tcPr>
            <w:tcW w:w="1722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销售主管</w:t>
            </w:r>
          </w:p>
        </w:tc>
        <w:tc>
          <w:tcPr>
            <w:tcW w:w="1624" w:type="dxa"/>
            <w:vAlign w:val="center"/>
          </w:tcPr>
          <w:p w:rsidR="00BC1606" w:rsidRPr="00BC1606" w:rsidRDefault="00BC1606" w:rsidP="00BC1606"/>
        </w:tc>
        <w:tc>
          <w:tcPr>
            <w:tcW w:w="1752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1873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2005" w:type="dxa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trHeight w:val="20"/>
        </w:trPr>
        <w:tc>
          <w:tcPr>
            <w:tcW w:w="780" w:type="dxa"/>
            <w:vMerge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</w:p>
        </w:tc>
        <w:tc>
          <w:tcPr>
            <w:tcW w:w="1722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业务代表</w:t>
            </w:r>
          </w:p>
        </w:tc>
        <w:tc>
          <w:tcPr>
            <w:tcW w:w="1624" w:type="dxa"/>
            <w:vAlign w:val="center"/>
          </w:tcPr>
          <w:p w:rsidR="00BC1606" w:rsidRPr="00BC1606" w:rsidRDefault="00BC1606" w:rsidP="00BC1606"/>
        </w:tc>
        <w:tc>
          <w:tcPr>
            <w:tcW w:w="1752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1873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2005" w:type="dxa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trHeight w:val="20"/>
        </w:trPr>
        <w:tc>
          <w:tcPr>
            <w:tcW w:w="780" w:type="dxa"/>
            <w:vMerge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</w:p>
        </w:tc>
        <w:tc>
          <w:tcPr>
            <w:tcW w:w="1722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业务代表</w:t>
            </w:r>
          </w:p>
        </w:tc>
        <w:tc>
          <w:tcPr>
            <w:tcW w:w="1624" w:type="dxa"/>
            <w:vAlign w:val="center"/>
          </w:tcPr>
          <w:p w:rsidR="00BC1606" w:rsidRPr="00BC1606" w:rsidRDefault="00BC1606" w:rsidP="00BC1606"/>
        </w:tc>
        <w:tc>
          <w:tcPr>
            <w:tcW w:w="1752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1873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2005" w:type="dxa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trHeight w:val="20"/>
        </w:trPr>
        <w:tc>
          <w:tcPr>
            <w:tcW w:w="780" w:type="dxa"/>
            <w:vMerge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</w:p>
        </w:tc>
        <w:tc>
          <w:tcPr>
            <w:tcW w:w="1722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业务代表</w:t>
            </w:r>
          </w:p>
        </w:tc>
        <w:tc>
          <w:tcPr>
            <w:tcW w:w="1624" w:type="dxa"/>
            <w:vAlign w:val="center"/>
          </w:tcPr>
          <w:p w:rsidR="00BC1606" w:rsidRPr="00BC1606" w:rsidRDefault="00BC1606" w:rsidP="00BC1606"/>
        </w:tc>
        <w:tc>
          <w:tcPr>
            <w:tcW w:w="1752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1873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2005" w:type="dxa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trHeight w:val="20"/>
        </w:trPr>
        <w:tc>
          <w:tcPr>
            <w:tcW w:w="780" w:type="dxa"/>
            <w:vMerge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</w:p>
        </w:tc>
        <w:tc>
          <w:tcPr>
            <w:tcW w:w="1722" w:type="dxa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业务代表</w:t>
            </w:r>
          </w:p>
        </w:tc>
        <w:tc>
          <w:tcPr>
            <w:tcW w:w="1624" w:type="dxa"/>
            <w:vAlign w:val="center"/>
          </w:tcPr>
          <w:p w:rsidR="00BC1606" w:rsidRPr="00BC1606" w:rsidRDefault="00BC1606" w:rsidP="00BC1606"/>
        </w:tc>
        <w:tc>
          <w:tcPr>
            <w:tcW w:w="1752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1873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2005" w:type="dxa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trHeight w:val="2006"/>
        </w:trPr>
        <w:tc>
          <w:tcPr>
            <w:tcW w:w="780" w:type="dxa"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  <w:r w:rsidRPr="00BC1606">
              <w:rPr>
                <w:rFonts w:hint="eastAsia"/>
                <w:b/>
              </w:rPr>
              <w:t>销售区域细分</w:t>
            </w:r>
          </w:p>
        </w:tc>
        <w:tc>
          <w:tcPr>
            <w:tcW w:w="8976" w:type="dxa"/>
            <w:gridSpan w:val="7"/>
          </w:tcPr>
          <w:p w:rsidR="00BC1606" w:rsidRPr="00BC1606" w:rsidRDefault="00BC1606" w:rsidP="00BC1606">
            <w:r w:rsidRPr="00BC1606">
              <w:rPr>
                <w:rFonts w:hint="eastAsia"/>
              </w:rPr>
              <w:t>细分到区县级别：</w:t>
            </w:r>
          </w:p>
          <w:p w:rsidR="00BC1606" w:rsidRPr="00BC1606" w:rsidRDefault="00BC1606" w:rsidP="00BC1606"/>
          <w:p w:rsidR="00BC1606" w:rsidRPr="00BC1606" w:rsidRDefault="00BC1606" w:rsidP="00BC1606"/>
          <w:p w:rsidR="00BC1606" w:rsidRPr="00BC1606" w:rsidRDefault="00BC1606" w:rsidP="00BC1606"/>
        </w:tc>
      </w:tr>
      <w:tr w:rsidR="00BC1606" w:rsidRPr="00BC1606" w:rsidTr="00BF38EE">
        <w:trPr>
          <w:trHeight w:val="465"/>
        </w:trPr>
        <w:tc>
          <w:tcPr>
            <w:tcW w:w="780" w:type="dxa"/>
            <w:vMerge w:val="restart"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  <w:r w:rsidRPr="00BC1606">
              <w:rPr>
                <w:rFonts w:hint="eastAsia"/>
                <w:b/>
              </w:rPr>
              <w:t>三年销售目标</w:t>
            </w:r>
          </w:p>
        </w:tc>
        <w:tc>
          <w:tcPr>
            <w:tcW w:w="3674" w:type="dxa"/>
            <w:gridSpan w:val="3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期限</w:t>
            </w:r>
          </w:p>
        </w:tc>
        <w:tc>
          <w:tcPr>
            <w:tcW w:w="1974" w:type="dxa"/>
            <w:gridSpan w:val="2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目标销量</w:t>
            </w:r>
          </w:p>
        </w:tc>
        <w:tc>
          <w:tcPr>
            <w:tcW w:w="3328" w:type="dxa"/>
            <w:gridSpan w:val="2"/>
            <w:vAlign w:val="center"/>
          </w:tcPr>
          <w:p w:rsidR="00BC1606" w:rsidRPr="00BC1606" w:rsidRDefault="00BC1606" w:rsidP="00BC1606">
            <w:r w:rsidRPr="00BC1606">
              <w:rPr>
                <w:rFonts w:hint="eastAsia"/>
              </w:rPr>
              <w:t>目标市场占有率</w:t>
            </w:r>
          </w:p>
        </w:tc>
      </w:tr>
      <w:tr w:rsidR="00BC1606" w:rsidRPr="00BC1606" w:rsidTr="00BF38EE">
        <w:trPr>
          <w:trHeight w:val="333"/>
        </w:trPr>
        <w:tc>
          <w:tcPr>
            <w:tcW w:w="780" w:type="dxa"/>
            <w:vMerge/>
          </w:tcPr>
          <w:p w:rsidR="00BC1606" w:rsidRPr="00BC1606" w:rsidRDefault="00BC1606" w:rsidP="00BC1606">
            <w:pPr>
              <w:rPr>
                <w:b/>
              </w:rPr>
            </w:pPr>
          </w:p>
        </w:tc>
        <w:tc>
          <w:tcPr>
            <w:tcW w:w="3674" w:type="dxa"/>
            <w:gridSpan w:val="3"/>
            <w:vAlign w:val="center"/>
          </w:tcPr>
          <w:p w:rsidR="00BC1606" w:rsidRPr="00BC1606" w:rsidRDefault="00BC1606" w:rsidP="00BC1606"/>
        </w:tc>
        <w:tc>
          <w:tcPr>
            <w:tcW w:w="1974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3328" w:type="dxa"/>
            <w:gridSpan w:val="2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trHeight w:val="295"/>
        </w:trPr>
        <w:tc>
          <w:tcPr>
            <w:tcW w:w="780" w:type="dxa"/>
            <w:vMerge/>
          </w:tcPr>
          <w:p w:rsidR="00BC1606" w:rsidRPr="00BC1606" w:rsidRDefault="00BC1606" w:rsidP="00BC1606">
            <w:pPr>
              <w:rPr>
                <w:b/>
              </w:rPr>
            </w:pPr>
          </w:p>
        </w:tc>
        <w:tc>
          <w:tcPr>
            <w:tcW w:w="3674" w:type="dxa"/>
            <w:gridSpan w:val="3"/>
            <w:vAlign w:val="center"/>
          </w:tcPr>
          <w:p w:rsidR="00BC1606" w:rsidRPr="00BC1606" w:rsidRDefault="00BC1606" w:rsidP="00BC1606"/>
        </w:tc>
        <w:tc>
          <w:tcPr>
            <w:tcW w:w="1974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3328" w:type="dxa"/>
            <w:gridSpan w:val="2"/>
            <w:vAlign w:val="center"/>
          </w:tcPr>
          <w:p w:rsidR="00BC1606" w:rsidRPr="00BC1606" w:rsidRDefault="00BC1606" w:rsidP="00BC1606"/>
        </w:tc>
      </w:tr>
      <w:tr w:rsidR="00BC1606" w:rsidRPr="00BC1606" w:rsidTr="00BF38EE">
        <w:trPr>
          <w:trHeight w:val="295"/>
        </w:trPr>
        <w:tc>
          <w:tcPr>
            <w:tcW w:w="780" w:type="dxa"/>
            <w:vMerge/>
          </w:tcPr>
          <w:p w:rsidR="00BC1606" w:rsidRPr="00BC1606" w:rsidRDefault="00BC1606" w:rsidP="00BC1606">
            <w:pPr>
              <w:rPr>
                <w:b/>
              </w:rPr>
            </w:pPr>
          </w:p>
        </w:tc>
        <w:tc>
          <w:tcPr>
            <w:tcW w:w="3674" w:type="dxa"/>
            <w:gridSpan w:val="3"/>
            <w:vAlign w:val="center"/>
          </w:tcPr>
          <w:p w:rsidR="00BC1606" w:rsidRPr="00BC1606" w:rsidRDefault="00BC1606" w:rsidP="00BC1606"/>
        </w:tc>
        <w:tc>
          <w:tcPr>
            <w:tcW w:w="1974" w:type="dxa"/>
            <w:gridSpan w:val="2"/>
            <w:vAlign w:val="center"/>
          </w:tcPr>
          <w:p w:rsidR="00BC1606" w:rsidRPr="00BC1606" w:rsidRDefault="00BC1606" w:rsidP="00BC1606"/>
        </w:tc>
        <w:tc>
          <w:tcPr>
            <w:tcW w:w="3328" w:type="dxa"/>
            <w:gridSpan w:val="2"/>
            <w:vAlign w:val="center"/>
          </w:tcPr>
          <w:p w:rsidR="00BC1606" w:rsidRPr="00BC1606" w:rsidRDefault="00BC1606" w:rsidP="00BC1606"/>
        </w:tc>
      </w:tr>
    </w:tbl>
    <w:p w:rsidR="001C3A8C" w:rsidRDefault="001C3A8C" w:rsidP="00BC1606">
      <w:pPr>
        <w:rPr>
          <w:b/>
        </w:rPr>
      </w:pPr>
    </w:p>
    <w:p w:rsidR="001C3A8C" w:rsidRDefault="001C3A8C" w:rsidP="00BC1606">
      <w:pPr>
        <w:rPr>
          <w:b/>
        </w:rPr>
      </w:pPr>
    </w:p>
    <w:p w:rsidR="001C3A8C" w:rsidRDefault="001C3A8C" w:rsidP="00BC1606">
      <w:pPr>
        <w:rPr>
          <w:b/>
        </w:rPr>
      </w:pPr>
    </w:p>
    <w:p w:rsidR="001C3A8C" w:rsidRDefault="001C3A8C" w:rsidP="00BC1606">
      <w:pPr>
        <w:rPr>
          <w:b/>
        </w:rPr>
        <w:sectPr w:rsidR="001C3A8C" w:rsidSect="000F1BAE">
          <w:headerReference w:type="default" r:id="rId7"/>
          <w:pgSz w:w="11907" w:h="16840" w:code="9"/>
          <w:pgMar w:top="1134" w:right="1134" w:bottom="1191" w:left="1134" w:header="851" w:footer="851" w:gutter="0"/>
          <w:pgNumType w:start="1"/>
          <w:cols w:space="425"/>
          <w:docGrid w:type="linesAndChars" w:linePitch="381"/>
        </w:sectPr>
      </w:pPr>
    </w:p>
    <w:p w:rsidR="00BC1606" w:rsidRPr="00BC1606" w:rsidRDefault="00BC1606" w:rsidP="00BC1606">
      <w:pPr>
        <w:rPr>
          <w:b/>
        </w:rPr>
      </w:pPr>
      <w:r w:rsidRPr="00BC1606">
        <w:rPr>
          <w:rFonts w:hint="eastAsia"/>
          <w:b/>
        </w:rPr>
        <w:lastRenderedPageBreak/>
        <w:t>七、法定代表人履历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900"/>
        <w:gridCol w:w="2029"/>
        <w:gridCol w:w="3279"/>
      </w:tblGrid>
      <w:tr w:rsidR="00BC1606" w:rsidRPr="00BC1606" w:rsidTr="00BF38EE">
        <w:trPr>
          <w:trHeight w:val="567"/>
        </w:trPr>
        <w:tc>
          <w:tcPr>
            <w:tcW w:w="1548" w:type="dxa"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  <w:r w:rsidRPr="00BC1606">
              <w:rPr>
                <w:rFonts w:hint="eastAsia"/>
                <w:b/>
              </w:rPr>
              <w:t>姓</w:t>
            </w:r>
            <w:r w:rsidRPr="00BC1606">
              <w:rPr>
                <w:b/>
              </w:rPr>
              <w:t xml:space="preserve">   </w:t>
            </w:r>
            <w:r w:rsidRPr="00BC1606">
              <w:rPr>
                <w:rFonts w:hint="eastAsia"/>
                <w:b/>
              </w:rPr>
              <w:t>名</w:t>
            </w:r>
          </w:p>
        </w:tc>
        <w:tc>
          <w:tcPr>
            <w:tcW w:w="2900" w:type="dxa"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</w:p>
        </w:tc>
        <w:tc>
          <w:tcPr>
            <w:tcW w:w="2029" w:type="dxa"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  <w:r w:rsidRPr="00BC1606">
              <w:rPr>
                <w:rFonts w:hint="eastAsia"/>
                <w:b/>
              </w:rPr>
              <w:t>性</w:t>
            </w:r>
            <w:r w:rsidRPr="00BC1606">
              <w:rPr>
                <w:b/>
              </w:rPr>
              <w:t xml:space="preserve">    </w:t>
            </w:r>
            <w:r w:rsidRPr="00BC1606">
              <w:rPr>
                <w:rFonts w:hint="eastAsia"/>
                <w:b/>
              </w:rPr>
              <w:t>别</w:t>
            </w:r>
          </w:p>
        </w:tc>
        <w:tc>
          <w:tcPr>
            <w:tcW w:w="3279" w:type="dxa"/>
            <w:vAlign w:val="center"/>
          </w:tcPr>
          <w:p w:rsidR="00BC1606" w:rsidRPr="00BC1606" w:rsidRDefault="00BC1606" w:rsidP="00BC1606">
            <w:pPr>
              <w:rPr>
                <w:b/>
                <w:bCs/>
              </w:rPr>
            </w:pPr>
          </w:p>
        </w:tc>
      </w:tr>
      <w:tr w:rsidR="00BC1606" w:rsidRPr="00BC1606" w:rsidTr="00BF38EE">
        <w:trPr>
          <w:trHeight w:val="567"/>
        </w:trPr>
        <w:tc>
          <w:tcPr>
            <w:tcW w:w="1548" w:type="dxa"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  <w:r w:rsidRPr="00BC1606">
              <w:rPr>
                <w:rFonts w:hint="eastAsia"/>
                <w:b/>
              </w:rPr>
              <w:t>身份证号码</w:t>
            </w:r>
          </w:p>
        </w:tc>
        <w:tc>
          <w:tcPr>
            <w:tcW w:w="2900" w:type="dxa"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</w:p>
        </w:tc>
        <w:tc>
          <w:tcPr>
            <w:tcW w:w="2029" w:type="dxa"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  <w:r w:rsidRPr="00BC1606">
              <w:rPr>
                <w:rFonts w:hint="eastAsia"/>
                <w:b/>
              </w:rPr>
              <w:t>民</w:t>
            </w:r>
            <w:r w:rsidRPr="00BC1606">
              <w:rPr>
                <w:b/>
              </w:rPr>
              <w:t xml:space="preserve">    </w:t>
            </w:r>
            <w:r w:rsidRPr="00BC1606">
              <w:rPr>
                <w:rFonts w:hint="eastAsia"/>
                <w:b/>
              </w:rPr>
              <w:t>族</w:t>
            </w:r>
          </w:p>
        </w:tc>
        <w:tc>
          <w:tcPr>
            <w:tcW w:w="3279" w:type="dxa"/>
            <w:vAlign w:val="center"/>
          </w:tcPr>
          <w:p w:rsidR="00BC1606" w:rsidRPr="00BC1606" w:rsidRDefault="00BC1606" w:rsidP="00BC1606">
            <w:pPr>
              <w:rPr>
                <w:b/>
                <w:bCs/>
              </w:rPr>
            </w:pPr>
          </w:p>
        </w:tc>
      </w:tr>
      <w:tr w:rsidR="00BC1606" w:rsidRPr="00BC1606" w:rsidTr="00BF38EE">
        <w:trPr>
          <w:trHeight w:val="283"/>
        </w:trPr>
        <w:tc>
          <w:tcPr>
            <w:tcW w:w="1548" w:type="dxa"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  <w:r w:rsidRPr="00BC1606">
              <w:rPr>
                <w:rFonts w:hint="eastAsia"/>
                <w:b/>
              </w:rPr>
              <w:t>文化程度</w:t>
            </w:r>
          </w:p>
        </w:tc>
        <w:tc>
          <w:tcPr>
            <w:tcW w:w="2900" w:type="dxa"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</w:p>
        </w:tc>
        <w:tc>
          <w:tcPr>
            <w:tcW w:w="2029" w:type="dxa"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  <w:r w:rsidRPr="00BC1606">
              <w:rPr>
                <w:rFonts w:hint="eastAsia"/>
                <w:b/>
              </w:rPr>
              <w:t>毕业学校和专业</w:t>
            </w:r>
          </w:p>
        </w:tc>
        <w:tc>
          <w:tcPr>
            <w:tcW w:w="3279" w:type="dxa"/>
            <w:vAlign w:val="center"/>
          </w:tcPr>
          <w:p w:rsidR="00BC1606" w:rsidRPr="00BC1606" w:rsidRDefault="00BC1606" w:rsidP="00BC1606">
            <w:pPr>
              <w:rPr>
                <w:b/>
                <w:bCs/>
              </w:rPr>
            </w:pPr>
          </w:p>
        </w:tc>
      </w:tr>
      <w:tr w:rsidR="00BC1606" w:rsidRPr="00BC1606" w:rsidTr="00BF38EE">
        <w:trPr>
          <w:trHeight w:val="3856"/>
        </w:trPr>
        <w:tc>
          <w:tcPr>
            <w:tcW w:w="1548" w:type="dxa"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  <w:r w:rsidRPr="00BC1606">
              <w:rPr>
                <w:rFonts w:hint="eastAsia"/>
                <w:b/>
              </w:rPr>
              <w:t>个人简历</w:t>
            </w:r>
          </w:p>
        </w:tc>
        <w:tc>
          <w:tcPr>
            <w:tcW w:w="8208" w:type="dxa"/>
            <w:gridSpan w:val="3"/>
            <w:vAlign w:val="center"/>
          </w:tcPr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</w:tc>
      </w:tr>
      <w:tr w:rsidR="00BC1606" w:rsidRPr="00BC1606" w:rsidTr="00BF38EE">
        <w:trPr>
          <w:trHeight w:val="1708"/>
        </w:trPr>
        <w:tc>
          <w:tcPr>
            <w:tcW w:w="1548" w:type="dxa"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  <w:r w:rsidRPr="00BC1606">
              <w:rPr>
                <w:rFonts w:hint="eastAsia"/>
                <w:b/>
              </w:rPr>
              <w:t>在社会任职情况（如政府、协会等）</w:t>
            </w:r>
          </w:p>
        </w:tc>
        <w:tc>
          <w:tcPr>
            <w:tcW w:w="8208" w:type="dxa"/>
            <w:gridSpan w:val="3"/>
            <w:vAlign w:val="center"/>
          </w:tcPr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</w:tc>
      </w:tr>
      <w:tr w:rsidR="00BC1606" w:rsidRPr="00BC1606" w:rsidTr="00BF38EE">
        <w:trPr>
          <w:trHeight w:val="2027"/>
        </w:trPr>
        <w:tc>
          <w:tcPr>
            <w:tcW w:w="1548" w:type="dxa"/>
            <w:vAlign w:val="center"/>
          </w:tcPr>
          <w:p w:rsidR="00BC1606" w:rsidRPr="00BC1606" w:rsidRDefault="00BC1606" w:rsidP="00BC1606">
            <w:pPr>
              <w:rPr>
                <w:b/>
              </w:rPr>
            </w:pPr>
            <w:r w:rsidRPr="00BC1606">
              <w:rPr>
                <w:rFonts w:hint="eastAsia"/>
                <w:b/>
              </w:rPr>
              <w:t>其他需要说明的情况</w:t>
            </w:r>
          </w:p>
        </w:tc>
        <w:tc>
          <w:tcPr>
            <w:tcW w:w="8208" w:type="dxa"/>
            <w:gridSpan w:val="3"/>
            <w:vAlign w:val="center"/>
          </w:tcPr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  <w:p w:rsidR="00BC1606" w:rsidRPr="00BC1606" w:rsidRDefault="00BC1606" w:rsidP="00BC1606">
            <w:pPr>
              <w:rPr>
                <w:b/>
                <w:bCs/>
              </w:rPr>
            </w:pPr>
          </w:p>
        </w:tc>
      </w:tr>
    </w:tbl>
    <w:p w:rsidR="0095192B" w:rsidRPr="0050662B" w:rsidRDefault="0095192B" w:rsidP="0050662B"/>
    <w:sectPr w:rsidR="0095192B" w:rsidRPr="0050662B" w:rsidSect="001C3A8C">
      <w:headerReference w:type="default" r:id="rId8"/>
      <w:footerReference w:type="default" r:id="rId9"/>
      <w:pgSz w:w="11906" w:h="16838"/>
      <w:pgMar w:top="1440" w:right="1287" w:bottom="1440" w:left="1077" w:header="851" w:footer="56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49D" w:rsidRDefault="0061449D">
      <w:r>
        <w:separator/>
      </w:r>
    </w:p>
  </w:endnote>
  <w:endnote w:type="continuationSeparator" w:id="0">
    <w:p w:rsidR="0061449D" w:rsidRDefault="00614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6E" w:rsidRPr="00F34A7E" w:rsidRDefault="00BB608B" w:rsidP="00AA2E5F">
    <w:pPr>
      <w:jc w:val="right"/>
      <w:rPr>
        <w:color w:val="002060"/>
      </w:rPr>
    </w:pPr>
    <w:r w:rsidRPr="00F34A7E">
      <w:rPr>
        <w:rFonts w:ascii="仿宋_GB2312" w:eastAsia="仿宋_GB2312" w:hint="eastAsia"/>
        <w:b/>
        <w:color w:val="002060"/>
        <w:szCs w:val="21"/>
      </w:rPr>
      <w:t xml:space="preserve">                                            Page </w:t>
    </w:r>
    <w:sdt>
      <w:sdtPr>
        <w:rPr>
          <w:rFonts w:ascii="仿宋_GB2312" w:eastAsia="仿宋_GB2312" w:hint="eastAsia"/>
        </w:rPr>
        <w:id w:val="250395305"/>
        <w:docPartObj>
          <w:docPartGallery w:val="Page Numbers (Top of Page)"/>
          <w:docPartUnique/>
        </w:docPartObj>
      </w:sdtPr>
      <w:sdtContent>
        <w:r w:rsidRPr="00F34A7E">
          <w:rPr>
            <w:rFonts w:ascii="仿宋_GB2312" w:eastAsia="仿宋_GB2312" w:hint="eastAsia"/>
            <w:color w:val="002060"/>
            <w:lang w:val="zh-CN"/>
          </w:rPr>
          <w:t xml:space="preserve"> </w:t>
        </w:r>
        <w:r w:rsidR="00F205E9" w:rsidRPr="00F34A7E">
          <w:rPr>
            <w:rFonts w:ascii="仿宋_GB2312" w:eastAsia="仿宋_GB2312" w:hint="eastAsia"/>
            <w:color w:val="002060"/>
          </w:rPr>
          <w:fldChar w:fldCharType="begin"/>
        </w:r>
        <w:r w:rsidRPr="00F34A7E">
          <w:rPr>
            <w:rFonts w:ascii="仿宋_GB2312" w:eastAsia="仿宋_GB2312" w:hint="eastAsia"/>
            <w:color w:val="002060"/>
          </w:rPr>
          <w:instrText xml:space="preserve"> PAGE </w:instrText>
        </w:r>
        <w:r w:rsidR="00F205E9" w:rsidRPr="00F34A7E">
          <w:rPr>
            <w:rFonts w:ascii="仿宋_GB2312" w:eastAsia="仿宋_GB2312" w:hint="eastAsia"/>
            <w:color w:val="002060"/>
          </w:rPr>
          <w:fldChar w:fldCharType="separate"/>
        </w:r>
        <w:r w:rsidR="00763BE1">
          <w:rPr>
            <w:rFonts w:ascii="仿宋_GB2312" w:eastAsia="仿宋_GB2312"/>
            <w:noProof/>
            <w:color w:val="002060"/>
          </w:rPr>
          <w:t>10</w:t>
        </w:r>
        <w:r w:rsidR="00F205E9" w:rsidRPr="00F34A7E">
          <w:rPr>
            <w:rFonts w:ascii="仿宋_GB2312" w:eastAsia="仿宋_GB2312" w:hint="eastAsia"/>
            <w:color w:val="002060"/>
          </w:rPr>
          <w:fldChar w:fldCharType="end"/>
        </w:r>
        <w:r w:rsidRPr="00F34A7E">
          <w:rPr>
            <w:rFonts w:ascii="仿宋_GB2312" w:eastAsia="仿宋_GB2312" w:hint="eastAsia"/>
            <w:color w:val="002060"/>
            <w:lang w:val="zh-CN"/>
          </w:rPr>
          <w:t xml:space="preserve"> / </w:t>
        </w:r>
        <w:r w:rsidR="00F205E9" w:rsidRPr="00F34A7E">
          <w:rPr>
            <w:rFonts w:ascii="仿宋_GB2312" w:eastAsia="仿宋_GB2312" w:hint="eastAsia"/>
            <w:color w:val="002060"/>
          </w:rPr>
          <w:fldChar w:fldCharType="begin"/>
        </w:r>
        <w:r w:rsidRPr="00F34A7E">
          <w:rPr>
            <w:rFonts w:ascii="仿宋_GB2312" w:eastAsia="仿宋_GB2312" w:hint="eastAsia"/>
            <w:color w:val="002060"/>
          </w:rPr>
          <w:instrText xml:space="preserve"> NUMPAGES  </w:instrText>
        </w:r>
        <w:r w:rsidR="00F205E9" w:rsidRPr="00F34A7E">
          <w:rPr>
            <w:rFonts w:ascii="仿宋_GB2312" w:eastAsia="仿宋_GB2312" w:hint="eastAsia"/>
            <w:color w:val="002060"/>
          </w:rPr>
          <w:fldChar w:fldCharType="separate"/>
        </w:r>
        <w:r w:rsidR="00763BE1">
          <w:rPr>
            <w:rFonts w:ascii="仿宋_GB2312" w:eastAsia="仿宋_GB2312"/>
            <w:noProof/>
            <w:color w:val="002060"/>
          </w:rPr>
          <w:t>10</w:t>
        </w:r>
        <w:r w:rsidR="00F205E9" w:rsidRPr="00F34A7E">
          <w:rPr>
            <w:rFonts w:ascii="仿宋_GB2312" w:eastAsia="仿宋_GB2312" w:hint="eastAsia"/>
            <w:color w:val="00206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49D" w:rsidRDefault="0061449D">
      <w:r>
        <w:separator/>
      </w:r>
    </w:p>
  </w:footnote>
  <w:footnote w:type="continuationSeparator" w:id="0">
    <w:p w:rsidR="0061449D" w:rsidRDefault="00614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06" w:rsidRPr="00C04A85" w:rsidRDefault="00BC1606" w:rsidP="007A495C">
    <w:pPr>
      <w:pStyle w:val="a3"/>
      <w:pBdr>
        <w:bottom w:val="single" w:sz="6" w:space="10" w:color="auto"/>
      </w:pBdr>
      <w:ind w:left="5700" w:hangingChars="3800" w:hanging="5700"/>
      <w:jc w:val="left"/>
      <w:rPr>
        <w:sz w:val="15"/>
        <w:szCs w:val="1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3C3" w:rsidRDefault="00F34A7E" w:rsidP="00322467">
    <w:pPr>
      <w:pStyle w:val="a3"/>
      <w:jc w:val="both"/>
    </w:pPr>
    <w:r>
      <w:rPr>
        <w:noProof/>
      </w:rPr>
      <w:drawing>
        <wp:inline distT="0" distB="0" distL="0" distR="0">
          <wp:extent cx="1143000" cy="441265"/>
          <wp:effectExtent l="19050" t="0" r="0" b="0"/>
          <wp:docPr id="3" name="图片 2" descr="上汽红岩LOGO组合规范V2-拼音版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上汽红岩LOGO组合规范V2-拼音版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441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973AF"/>
    <w:multiLevelType w:val="hybridMultilevel"/>
    <w:tmpl w:val="94BEE2BE"/>
    <w:lvl w:ilvl="0" w:tplc="C560868E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>
      <o:colormenu v:ext="edit" strokecolor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95C"/>
    <w:rsid w:val="000065B5"/>
    <w:rsid w:val="00006F96"/>
    <w:rsid w:val="0002375E"/>
    <w:rsid w:val="00036190"/>
    <w:rsid w:val="0006034B"/>
    <w:rsid w:val="0006526B"/>
    <w:rsid w:val="00067ADF"/>
    <w:rsid w:val="00077276"/>
    <w:rsid w:val="00081C51"/>
    <w:rsid w:val="000947E8"/>
    <w:rsid w:val="00095922"/>
    <w:rsid w:val="000A03C3"/>
    <w:rsid w:val="000A182C"/>
    <w:rsid w:val="000A4AEA"/>
    <w:rsid w:val="000B279D"/>
    <w:rsid w:val="00103058"/>
    <w:rsid w:val="001108E3"/>
    <w:rsid w:val="001257E2"/>
    <w:rsid w:val="00127089"/>
    <w:rsid w:val="00134EED"/>
    <w:rsid w:val="00150A07"/>
    <w:rsid w:val="00163739"/>
    <w:rsid w:val="001A5445"/>
    <w:rsid w:val="001C1DE9"/>
    <w:rsid w:val="001C31A9"/>
    <w:rsid w:val="001C3A8C"/>
    <w:rsid w:val="001C6D63"/>
    <w:rsid w:val="001D6F25"/>
    <w:rsid w:val="001E08C5"/>
    <w:rsid w:val="00206876"/>
    <w:rsid w:val="00207B72"/>
    <w:rsid w:val="00224930"/>
    <w:rsid w:val="0024769A"/>
    <w:rsid w:val="0029394E"/>
    <w:rsid w:val="0029667A"/>
    <w:rsid w:val="002B2684"/>
    <w:rsid w:val="002F1230"/>
    <w:rsid w:val="00303E13"/>
    <w:rsid w:val="00314372"/>
    <w:rsid w:val="00322467"/>
    <w:rsid w:val="003341C6"/>
    <w:rsid w:val="003631B6"/>
    <w:rsid w:val="00386B5F"/>
    <w:rsid w:val="00393779"/>
    <w:rsid w:val="0039401A"/>
    <w:rsid w:val="003A0617"/>
    <w:rsid w:val="003A6A13"/>
    <w:rsid w:val="003E32FC"/>
    <w:rsid w:val="003F1A12"/>
    <w:rsid w:val="00400F93"/>
    <w:rsid w:val="00413FE5"/>
    <w:rsid w:val="00414CB5"/>
    <w:rsid w:val="00425DB7"/>
    <w:rsid w:val="0043664D"/>
    <w:rsid w:val="00450D19"/>
    <w:rsid w:val="0045195A"/>
    <w:rsid w:val="0045267A"/>
    <w:rsid w:val="00477878"/>
    <w:rsid w:val="004877BA"/>
    <w:rsid w:val="00490C9D"/>
    <w:rsid w:val="004910A1"/>
    <w:rsid w:val="00494828"/>
    <w:rsid w:val="0049701D"/>
    <w:rsid w:val="004D6D66"/>
    <w:rsid w:val="004F3042"/>
    <w:rsid w:val="0050662B"/>
    <w:rsid w:val="0051431B"/>
    <w:rsid w:val="0051531E"/>
    <w:rsid w:val="00515EAA"/>
    <w:rsid w:val="00533F58"/>
    <w:rsid w:val="00553B40"/>
    <w:rsid w:val="00564AAB"/>
    <w:rsid w:val="00566104"/>
    <w:rsid w:val="00577C24"/>
    <w:rsid w:val="00582F6E"/>
    <w:rsid w:val="00586086"/>
    <w:rsid w:val="00587926"/>
    <w:rsid w:val="005C5660"/>
    <w:rsid w:val="0061449D"/>
    <w:rsid w:val="00614B84"/>
    <w:rsid w:val="00614E16"/>
    <w:rsid w:val="00635738"/>
    <w:rsid w:val="00643598"/>
    <w:rsid w:val="00696331"/>
    <w:rsid w:val="006A7D79"/>
    <w:rsid w:val="006B183F"/>
    <w:rsid w:val="006B6D46"/>
    <w:rsid w:val="006C1325"/>
    <w:rsid w:val="006D25FD"/>
    <w:rsid w:val="006D4130"/>
    <w:rsid w:val="006E10E4"/>
    <w:rsid w:val="006F60CC"/>
    <w:rsid w:val="00711295"/>
    <w:rsid w:val="00712291"/>
    <w:rsid w:val="007262F3"/>
    <w:rsid w:val="00733643"/>
    <w:rsid w:val="00733901"/>
    <w:rsid w:val="007407D5"/>
    <w:rsid w:val="0074399C"/>
    <w:rsid w:val="00763BE1"/>
    <w:rsid w:val="00773B6C"/>
    <w:rsid w:val="00782C91"/>
    <w:rsid w:val="00785179"/>
    <w:rsid w:val="007A1171"/>
    <w:rsid w:val="007A495C"/>
    <w:rsid w:val="007A5ED2"/>
    <w:rsid w:val="007C3938"/>
    <w:rsid w:val="007E5660"/>
    <w:rsid w:val="007F7BFE"/>
    <w:rsid w:val="00805697"/>
    <w:rsid w:val="00825987"/>
    <w:rsid w:val="00827EA9"/>
    <w:rsid w:val="0085175C"/>
    <w:rsid w:val="008602BF"/>
    <w:rsid w:val="00885C64"/>
    <w:rsid w:val="00891EAA"/>
    <w:rsid w:val="008B3D6B"/>
    <w:rsid w:val="008B792F"/>
    <w:rsid w:val="008C17D5"/>
    <w:rsid w:val="008E74CB"/>
    <w:rsid w:val="008F6042"/>
    <w:rsid w:val="00902DD9"/>
    <w:rsid w:val="00912C04"/>
    <w:rsid w:val="00921AF7"/>
    <w:rsid w:val="00927210"/>
    <w:rsid w:val="0095192B"/>
    <w:rsid w:val="00956B63"/>
    <w:rsid w:val="00964560"/>
    <w:rsid w:val="009902C4"/>
    <w:rsid w:val="00995DB6"/>
    <w:rsid w:val="009C15AE"/>
    <w:rsid w:val="009C5CA6"/>
    <w:rsid w:val="009D4E89"/>
    <w:rsid w:val="009E04E9"/>
    <w:rsid w:val="009F10D7"/>
    <w:rsid w:val="00A05D3D"/>
    <w:rsid w:val="00A259FA"/>
    <w:rsid w:val="00A331D3"/>
    <w:rsid w:val="00A517BC"/>
    <w:rsid w:val="00A6352A"/>
    <w:rsid w:val="00A775D3"/>
    <w:rsid w:val="00A909E2"/>
    <w:rsid w:val="00AA0DF8"/>
    <w:rsid w:val="00AA2E5F"/>
    <w:rsid w:val="00AB7659"/>
    <w:rsid w:val="00AC6F8C"/>
    <w:rsid w:val="00AD2475"/>
    <w:rsid w:val="00B10C0B"/>
    <w:rsid w:val="00B14CF2"/>
    <w:rsid w:val="00B17687"/>
    <w:rsid w:val="00B51456"/>
    <w:rsid w:val="00B60F78"/>
    <w:rsid w:val="00B6160B"/>
    <w:rsid w:val="00B715FE"/>
    <w:rsid w:val="00B74351"/>
    <w:rsid w:val="00B96B05"/>
    <w:rsid w:val="00BA3316"/>
    <w:rsid w:val="00BB024E"/>
    <w:rsid w:val="00BB608B"/>
    <w:rsid w:val="00BC1606"/>
    <w:rsid w:val="00BD7D85"/>
    <w:rsid w:val="00BE0B8C"/>
    <w:rsid w:val="00BF0644"/>
    <w:rsid w:val="00C03BBC"/>
    <w:rsid w:val="00C06859"/>
    <w:rsid w:val="00C11401"/>
    <w:rsid w:val="00C14C7E"/>
    <w:rsid w:val="00C16A9C"/>
    <w:rsid w:val="00C16EFD"/>
    <w:rsid w:val="00C24956"/>
    <w:rsid w:val="00C45068"/>
    <w:rsid w:val="00C5000F"/>
    <w:rsid w:val="00C63D49"/>
    <w:rsid w:val="00C73A77"/>
    <w:rsid w:val="00C75416"/>
    <w:rsid w:val="00C97FDC"/>
    <w:rsid w:val="00CA7C61"/>
    <w:rsid w:val="00CC467B"/>
    <w:rsid w:val="00CD0DDB"/>
    <w:rsid w:val="00D02027"/>
    <w:rsid w:val="00D141BD"/>
    <w:rsid w:val="00D31033"/>
    <w:rsid w:val="00D37C57"/>
    <w:rsid w:val="00D43EE3"/>
    <w:rsid w:val="00D6642D"/>
    <w:rsid w:val="00DA7BF7"/>
    <w:rsid w:val="00DB28AE"/>
    <w:rsid w:val="00DC6832"/>
    <w:rsid w:val="00DC777A"/>
    <w:rsid w:val="00DD41EF"/>
    <w:rsid w:val="00E0726B"/>
    <w:rsid w:val="00E145CA"/>
    <w:rsid w:val="00E35FEF"/>
    <w:rsid w:val="00E429F6"/>
    <w:rsid w:val="00E54409"/>
    <w:rsid w:val="00E55E91"/>
    <w:rsid w:val="00E56149"/>
    <w:rsid w:val="00E932A5"/>
    <w:rsid w:val="00EA03E6"/>
    <w:rsid w:val="00EA09B1"/>
    <w:rsid w:val="00EA2D01"/>
    <w:rsid w:val="00EA4049"/>
    <w:rsid w:val="00EB084E"/>
    <w:rsid w:val="00EC3270"/>
    <w:rsid w:val="00EF147D"/>
    <w:rsid w:val="00EF6F80"/>
    <w:rsid w:val="00F0247C"/>
    <w:rsid w:val="00F169A8"/>
    <w:rsid w:val="00F205E9"/>
    <w:rsid w:val="00F25E55"/>
    <w:rsid w:val="00F34A7E"/>
    <w:rsid w:val="00F474F2"/>
    <w:rsid w:val="00F528CB"/>
    <w:rsid w:val="00F72E07"/>
    <w:rsid w:val="00FA1AAE"/>
    <w:rsid w:val="00FD3891"/>
    <w:rsid w:val="00FE6148"/>
    <w:rsid w:val="00FF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strokecolor="#002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6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450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uiPriority w:val="99"/>
    <w:rsid w:val="00450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7407D5"/>
    <w:rPr>
      <w:sz w:val="18"/>
      <w:szCs w:val="18"/>
    </w:rPr>
  </w:style>
  <w:style w:type="paragraph" w:styleId="a6">
    <w:name w:val="Body Text Indent"/>
    <w:basedOn w:val="a"/>
    <w:rsid w:val="007407D5"/>
    <w:pPr>
      <w:ind w:firstLineChars="225" w:firstLine="540"/>
    </w:pPr>
    <w:rPr>
      <w:sz w:val="24"/>
    </w:rPr>
  </w:style>
  <w:style w:type="character" w:styleId="a7">
    <w:name w:val="annotation reference"/>
    <w:basedOn w:val="a0"/>
    <w:semiHidden/>
    <w:rsid w:val="007407D5"/>
    <w:rPr>
      <w:sz w:val="21"/>
      <w:szCs w:val="21"/>
    </w:rPr>
  </w:style>
  <w:style w:type="paragraph" w:styleId="a8">
    <w:name w:val="annotation text"/>
    <w:basedOn w:val="a"/>
    <w:semiHidden/>
    <w:rsid w:val="007407D5"/>
    <w:pPr>
      <w:jc w:val="left"/>
    </w:pPr>
  </w:style>
  <w:style w:type="paragraph" w:styleId="a9">
    <w:name w:val="annotation subject"/>
    <w:basedOn w:val="a8"/>
    <w:next w:val="a8"/>
    <w:semiHidden/>
    <w:rsid w:val="007407D5"/>
    <w:rPr>
      <w:b/>
      <w:bCs/>
    </w:rPr>
  </w:style>
  <w:style w:type="paragraph" w:styleId="aa">
    <w:name w:val="Date"/>
    <w:basedOn w:val="a"/>
    <w:next w:val="a"/>
    <w:rsid w:val="003341C6"/>
    <w:pPr>
      <w:ind w:leftChars="2500" w:left="100"/>
    </w:pPr>
  </w:style>
  <w:style w:type="table" w:styleId="ab">
    <w:name w:val="Table Grid"/>
    <w:basedOn w:val="a1"/>
    <w:rsid w:val="00A259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-mail Signature"/>
    <w:basedOn w:val="a"/>
    <w:rsid w:val="00712291"/>
    <w:pPr>
      <w:widowControl/>
    </w:pPr>
    <w:rPr>
      <w:kern w:val="0"/>
      <w:szCs w:val="21"/>
    </w:rPr>
  </w:style>
  <w:style w:type="character" w:styleId="ad">
    <w:name w:val="Strong"/>
    <w:basedOn w:val="a0"/>
    <w:qFormat/>
    <w:rsid w:val="00587926"/>
    <w:rPr>
      <w:b/>
      <w:bCs/>
    </w:rPr>
  </w:style>
  <w:style w:type="character" w:customStyle="1" w:styleId="spelle">
    <w:name w:val="spelle"/>
    <w:basedOn w:val="a0"/>
    <w:rsid w:val="00C24956"/>
  </w:style>
  <w:style w:type="character" w:customStyle="1" w:styleId="grame">
    <w:name w:val="grame"/>
    <w:basedOn w:val="a0"/>
    <w:rsid w:val="00C24956"/>
  </w:style>
  <w:style w:type="paragraph" w:styleId="ae">
    <w:name w:val="Normal (Web)"/>
    <w:basedOn w:val="a"/>
    <w:rsid w:val="00C249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09746</dc:creator>
  <cp:lastModifiedBy>11307</cp:lastModifiedBy>
  <cp:revision>2</cp:revision>
  <cp:lastPrinted>2009-05-27T08:23:00Z</cp:lastPrinted>
  <dcterms:created xsi:type="dcterms:W3CDTF">2018-10-18T05:25:00Z</dcterms:created>
  <dcterms:modified xsi:type="dcterms:W3CDTF">2018-10-18T05:25:00Z</dcterms:modified>
</cp:coreProperties>
</file>